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54" w:rsidRPr="00A80454" w:rsidRDefault="00A80454" w:rsidP="005E6020">
      <w:pPr>
        <w:pStyle w:val="a7"/>
        <w:spacing w:line="276" w:lineRule="auto"/>
        <w:rPr>
          <w:bCs w:val="0"/>
          <w:sz w:val="26"/>
          <w:szCs w:val="26"/>
        </w:rPr>
      </w:pPr>
      <w:r w:rsidRPr="00A80454">
        <w:rPr>
          <w:sz w:val="26"/>
          <w:szCs w:val="26"/>
        </w:rPr>
        <w:t xml:space="preserve">Управление  образования </w:t>
      </w:r>
      <w:r w:rsidRPr="00A80454">
        <w:rPr>
          <w:bCs w:val="0"/>
          <w:sz w:val="26"/>
          <w:szCs w:val="26"/>
        </w:rPr>
        <w:t xml:space="preserve">Администрации </w:t>
      </w:r>
    </w:p>
    <w:p w:rsidR="00A80454" w:rsidRPr="00A80454" w:rsidRDefault="00A80454" w:rsidP="005E6020">
      <w:pPr>
        <w:pStyle w:val="a7"/>
        <w:spacing w:line="276" w:lineRule="auto"/>
        <w:rPr>
          <w:bCs w:val="0"/>
          <w:sz w:val="26"/>
          <w:szCs w:val="26"/>
        </w:rPr>
      </w:pPr>
      <w:r w:rsidRPr="00A80454">
        <w:rPr>
          <w:bCs w:val="0"/>
          <w:sz w:val="26"/>
          <w:szCs w:val="26"/>
        </w:rPr>
        <w:t xml:space="preserve">Орджоникидзевского района </w:t>
      </w:r>
    </w:p>
    <w:p w:rsidR="00A80454" w:rsidRPr="00A80454" w:rsidRDefault="00A80454" w:rsidP="005E6020">
      <w:pPr>
        <w:pStyle w:val="a7"/>
        <w:spacing w:line="276" w:lineRule="auto"/>
        <w:rPr>
          <w:bCs w:val="0"/>
          <w:sz w:val="26"/>
          <w:szCs w:val="26"/>
        </w:rPr>
      </w:pPr>
      <w:r w:rsidRPr="00A80454">
        <w:rPr>
          <w:bCs w:val="0"/>
          <w:sz w:val="26"/>
          <w:szCs w:val="26"/>
        </w:rPr>
        <w:t>Республики Хакасия</w:t>
      </w:r>
    </w:p>
    <w:p w:rsidR="00A80454" w:rsidRPr="00A80454" w:rsidRDefault="00A80454" w:rsidP="005E6020">
      <w:pPr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0454" w:rsidRPr="00A80454" w:rsidRDefault="00A80454" w:rsidP="005E6020">
      <w:pPr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0454" w:rsidRPr="00A80454" w:rsidRDefault="00A80454" w:rsidP="005E6020">
      <w:pPr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80454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A80454">
        <w:rPr>
          <w:rFonts w:ascii="Times New Roman" w:hAnsi="Times New Roman" w:cs="Times New Roman"/>
          <w:bCs/>
          <w:sz w:val="26"/>
          <w:szCs w:val="26"/>
        </w:rPr>
        <w:t xml:space="preserve"> Р И К А З  № </w:t>
      </w:r>
      <w:r w:rsidR="00B944E2">
        <w:rPr>
          <w:rFonts w:ascii="Times New Roman" w:hAnsi="Times New Roman" w:cs="Times New Roman"/>
          <w:bCs/>
          <w:sz w:val="26"/>
          <w:szCs w:val="26"/>
        </w:rPr>
        <w:t>68</w:t>
      </w:r>
    </w:p>
    <w:p w:rsidR="00A80454" w:rsidRPr="00A80454" w:rsidRDefault="00A80454" w:rsidP="005E6020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0454" w:rsidRPr="00A80454" w:rsidRDefault="00A80454" w:rsidP="005E6020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0454" w:rsidRPr="00A80454" w:rsidRDefault="00A80454" w:rsidP="005E6020">
      <w:pPr>
        <w:pStyle w:val="1"/>
        <w:spacing w:line="276" w:lineRule="auto"/>
        <w:rPr>
          <w:sz w:val="26"/>
          <w:szCs w:val="26"/>
        </w:rPr>
      </w:pPr>
      <w:r w:rsidRPr="00A80454">
        <w:rPr>
          <w:sz w:val="26"/>
          <w:szCs w:val="26"/>
        </w:rPr>
        <w:t>от 1</w:t>
      </w:r>
      <w:r>
        <w:rPr>
          <w:sz w:val="26"/>
          <w:szCs w:val="26"/>
        </w:rPr>
        <w:t>7</w:t>
      </w:r>
      <w:r w:rsidRPr="00A80454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Pr="00A80454">
        <w:rPr>
          <w:sz w:val="26"/>
          <w:szCs w:val="26"/>
        </w:rPr>
        <w:t>я 202</w:t>
      </w:r>
      <w:r>
        <w:rPr>
          <w:sz w:val="26"/>
          <w:szCs w:val="26"/>
        </w:rPr>
        <w:t>2</w:t>
      </w:r>
      <w:r w:rsidRPr="00A80454">
        <w:rPr>
          <w:sz w:val="26"/>
          <w:szCs w:val="26"/>
        </w:rPr>
        <w:t xml:space="preserve"> г.</w:t>
      </w:r>
      <w:r w:rsidRPr="00A80454">
        <w:rPr>
          <w:sz w:val="26"/>
          <w:szCs w:val="26"/>
        </w:rPr>
        <w:tab/>
      </w:r>
      <w:r w:rsidRPr="00A80454">
        <w:rPr>
          <w:sz w:val="26"/>
          <w:szCs w:val="26"/>
        </w:rPr>
        <w:tab/>
      </w:r>
      <w:r w:rsidRPr="00A80454">
        <w:rPr>
          <w:sz w:val="26"/>
          <w:szCs w:val="26"/>
        </w:rPr>
        <w:tab/>
      </w:r>
      <w:r w:rsidRPr="00A80454">
        <w:rPr>
          <w:sz w:val="26"/>
          <w:szCs w:val="26"/>
        </w:rPr>
        <w:tab/>
      </w:r>
      <w:r w:rsidRPr="00A80454">
        <w:rPr>
          <w:sz w:val="26"/>
          <w:szCs w:val="26"/>
        </w:rPr>
        <w:tab/>
        <w:t xml:space="preserve">                                   п. </w:t>
      </w:r>
      <w:proofErr w:type="spellStart"/>
      <w:r w:rsidRPr="00A80454">
        <w:rPr>
          <w:sz w:val="26"/>
          <w:szCs w:val="26"/>
        </w:rPr>
        <w:t>Копьёво</w:t>
      </w:r>
      <w:proofErr w:type="spellEnd"/>
    </w:p>
    <w:p w:rsidR="00A80454" w:rsidRPr="00A80454" w:rsidRDefault="00A80454" w:rsidP="005E60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0454" w:rsidRDefault="00A80454" w:rsidP="005E6020">
      <w:pPr>
        <w:pStyle w:val="20"/>
        <w:shd w:val="clear" w:color="auto" w:fill="auto"/>
        <w:spacing w:line="276" w:lineRule="auto"/>
        <w:ind w:left="40"/>
        <w:rPr>
          <w:sz w:val="26"/>
          <w:szCs w:val="26"/>
        </w:rPr>
      </w:pPr>
    </w:p>
    <w:p w:rsidR="00A80454" w:rsidRDefault="00A80454" w:rsidP="005E6020">
      <w:pPr>
        <w:pStyle w:val="30"/>
        <w:shd w:val="clear" w:color="auto" w:fill="auto"/>
        <w:spacing w:after="0" w:line="276" w:lineRule="auto"/>
        <w:ind w:left="20"/>
        <w:rPr>
          <w:sz w:val="26"/>
          <w:szCs w:val="26"/>
        </w:rPr>
      </w:pPr>
      <w:r w:rsidRPr="00A80454"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A80454" w:rsidRDefault="00A80454" w:rsidP="005E6020">
      <w:pPr>
        <w:pStyle w:val="30"/>
        <w:shd w:val="clear" w:color="auto" w:fill="auto"/>
        <w:spacing w:after="0" w:line="276" w:lineRule="auto"/>
        <w:ind w:left="20"/>
        <w:rPr>
          <w:sz w:val="26"/>
          <w:szCs w:val="26"/>
        </w:rPr>
      </w:pPr>
      <w:r w:rsidRPr="00A80454">
        <w:rPr>
          <w:sz w:val="26"/>
          <w:szCs w:val="26"/>
        </w:rPr>
        <w:t>плана-графика («дорожной карты»)</w:t>
      </w:r>
      <w:r>
        <w:rPr>
          <w:sz w:val="26"/>
          <w:szCs w:val="26"/>
        </w:rPr>
        <w:t xml:space="preserve"> </w:t>
      </w:r>
    </w:p>
    <w:p w:rsidR="00A80454" w:rsidRDefault="00A80454" w:rsidP="005E6020">
      <w:pPr>
        <w:pStyle w:val="30"/>
        <w:shd w:val="clear" w:color="auto" w:fill="auto"/>
        <w:spacing w:after="0" w:line="276" w:lineRule="auto"/>
        <w:ind w:left="20"/>
        <w:rPr>
          <w:sz w:val="26"/>
          <w:szCs w:val="26"/>
        </w:rPr>
      </w:pPr>
      <w:r w:rsidRPr="00A80454">
        <w:rPr>
          <w:sz w:val="26"/>
          <w:szCs w:val="26"/>
        </w:rPr>
        <w:t xml:space="preserve">мероприятий по реализации </w:t>
      </w:r>
    </w:p>
    <w:p w:rsidR="00A80454" w:rsidRDefault="00A80454" w:rsidP="005E6020">
      <w:pPr>
        <w:pStyle w:val="30"/>
        <w:shd w:val="clear" w:color="auto" w:fill="auto"/>
        <w:spacing w:after="0" w:line="276" w:lineRule="auto"/>
        <w:ind w:left="20"/>
        <w:rPr>
          <w:sz w:val="26"/>
          <w:szCs w:val="26"/>
        </w:rPr>
      </w:pPr>
      <w:r w:rsidRPr="00A80454">
        <w:rPr>
          <w:sz w:val="26"/>
          <w:szCs w:val="26"/>
        </w:rPr>
        <w:t xml:space="preserve">в 2022 году федерального проекта </w:t>
      </w:r>
      <w:r w:rsidR="00793FA3" w:rsidRPr="00A80454">
        <w:rPr>
          <w:sz w:val="26"/>
          <w:szCs w:val="26"/>
        </w:rPr>
        <w:t xml:space="preserve">«500+» </w:t>
      </w:r>
    </w:p>
    <w:p w:rsidR="00A80454" w:rsidRDefault="00793FA3" w:rsidP="005E6020">
      <w:pPr>
        <w:pStyle w:val="30"/>
        <w:shd w:val="clear" w:color="auto" w:fill="auto"/>
        <w:spacing w:after="0" w:line="276" w:lineRule="auto"/>
        <w:ind w:left="20"/>
        <w:rPr>
          <w:sz w:val="26"/>
          <w:szCs w:val="26"/>
        </w:rPr>
      </w:pPr>
      <w:r w:rsidRPr="00A80454">
        <w:rPr>
          <w:sz w:val="26"/>
          <w:szCs w:val="26"/>
        </w:rPr>
        <w:t xml:space="preserve">по организации адресной методической поддержки </w:t>
      </w:r>
    </w:p>
    <w:p w:rsidR="00627E3D" w:rsidRDefault="00793FA3" w:rsidP="005E6020">
      <w:pPr>
        <w:pStyle w:val="30"/>
        <w:shd w:val="clear" w:color="auto" w:fill="auto"/>
        <w:spacing w:after="0" w:line="276" w:lineRule="auto"/>
        <w:ind w:left="20"/>
        <w:rPr>
          <w:sz w:val="26"/>
          <w:szCs w:val="26"/>
        </w:rPr>
      </w:pPr>
      <w:r w:rsidRPr="00A80454">
        <w:rPr>
          <w:sz w:val="26"/>
          <w:szCs w:val="26"/>
        </w:rPr>
        <w:t>общеобразовательных</w:t>
      </w:r>
      <w:r w:rsidR="00A80454">
        <w:rPr>
          <w:sz w:val="26"/>
          <w:szCs w:val="26"/>
        </w:rPr>
        <w:t xml:space="preserve"> </w:t>
      </w:r>
      <w:r w:rsidRPr="00A80454">
        <w:rPr>
          <w:sz w:val="26"/>
          <w:szCs w:val="26"/>
        </w:rPr>
        <w:t xml:space="preserve">организаций, имеющих </w:t>
      </w:r>
    </w:p>
    <w:p w:rsidR="00ED1716" w:rsidRPr="00A80454" w:rsidRDefault="00793FA3" w:rsidP="005E6020">
      <w:pPr>
        <w:pStyle w:val="30"/>
        <w:shd w:val="clear" w:color="auto" w:fill="auto"/>
        <w:spacing w:after="0" w:line="276" w:lineRule="auto"/>
        <w:ind w:left="20"/>
        <w:rPr>
          <w:sz w:val="26"/>
          <w:szCs w:val="26"/>
        </w:rPr>
      </w:pPr>
      <w:r w:rsidRPr="00A80454">
        <w:rPr>
          <w:sz w:val="26"/>
          <w:szCs w:val="26"/>
        </w:rPr>
        <w:t>низкие образовательные</w:t>
      </w:r>
      <w:r w:rsidR="00627E3D">
        <w:rPr>
          <w:sz w:val="26"/>
          <w:szCs w:val="26"/>
        </w:rPr>
        <w:t xml:space="preserve"> </w:t>
      </w:r>
      <w:r w:rsidRPr="00A80454">
        <w:rPr>
          <w:sz w:val="26"/>
          <w:szCs w:val="26"/>
        </w:rPr>
        <w:t xml:space="preserve">результаты </w:t>
      </w:r>
      <w:proofErr w:type="gramStart"/>
      <w:r w:rsidRPr="00A80454">
        <w:rPr>
          <w:sz w:val="26"/>
          <w:szCs w:val="26"/>
        </w:rPr>
        <w:t>обучающихся</w:t>
      </w:r>
      <w:proofErr w:type="gramEnd"/>
    </w:p>
    <w:p w:rsidR="005E6020" w:rsidRDefault="005E6020" w:rsidP="005E6020">
      <w:pPr>
        <w:pStyle w:val="20"/>
        <w:shd w:val="clear" w:color="auto" w:fill="auto"/>
        <w:tabs>
          <w:tab w:val="right" w:pos="3604"/>
          <w:tab w:val="right" w:pos="5314"/>
          <w:tab w:val="left" w:pos="7088"/>
        </w:tabs>
        <w:spacing w:line="276" w:lineRule="auto"/>
        <w:ind w:firstLine="720"/>
        <w:jc w:val="both"/>
        <w:rPr>
          <w:sz w:val="26"/>
          <w:szCs w:val="26"/>
        </w:rPr>
      </w:pPr>
    </w:p>
    <w:p w:rsidR="00ED1716" w:rsidRPr="00A80454" w:rsidRDefault="00793FA3" w:rsidP="005E6020">
      <w:pPr>
        <w:pStyle w:val="20"/>
        <w:shd w:val="clear" w:color="auto" w:fill="auto"/>
        <w:tabs>
          <w:tab w:val="right" w:pos="3604"/>
          <w:tab w:val="right" w:pos="5314"/>
          <w:tab w:val="left" w:pos="7088"/>
        </w:tabs>
        <w:spacing w:line="276" w:lineRule="auto"/>
        <w:ind w:firstLine="720"/>
        <w:jc w:val="both"/>
        <w:rPr>
          <w:sz w:val="26"/>
          <w:szCs w:val="26"/>
        </w:rPr>
      </w:pPr>
      <w:r w:rsidRPr="00A80454">
        <w:rPr>
          <w:sz w:val="26"/>
          <w:szCs w:val="26"/>
        </w:rPr>
        <w:t xml:space="preserve">В соответствии с </w:t>
      </w:r>
      <w:r w:rsidR="00627E3D">
        <w:rPr>
          <w:sz w:val="26"/>
          <w:szCs w:val="26"/>
        </w:rPr>
        <w:t xml:space="preserve">приказом Министерства образования и науки Республики Хакасия от </w:t>
      </w:r>
      <w:r w:rsidR="005E6020">
        <w:rPr>
          <w:sz w:val="26"/>
          <w:szCs w:val="26"/>
        </w:rPr>
        <w:t>29.11.2021</w:t>
      </w:r>
      <w:r w:rsidRPr="00A80454">
        <w:rPr>
          <w:sz w:val="26"/>
          <w:szCs w:val="26"/>
        </w:rPr>
        <w:t xml:space="preserve"> </w:t>
      </w:r>
      <w:r w:rsidR="005E6020">
        <w:rPr>
          <w:sz w:val="26"/>
          <w:szCs w:val="26"/>
        </w:rPr>
        <w:t>№ 100-1017 «О</w:t>
      </w:r>
      <w:r w:rsidRPr="00A80454">
        <w:rPr>
          <w:sz w:val="26"/>
          <w:szCs w:val="26"/>
        </w:rPr>
        <w:t xml:space="preserve"> реализации в 2022 году федерального проекта «500+»</w:t>
      </w:r>
      <w:r w:rsidR="00627E3D">
        <w:rPr>
          <w:sz w:val="26"/>
          <w:szCs w:val="26"/>
        </w:rPr>
        <w:t xml:space="preserve"> </w:t>
      </w:r>
      <w:r w:rsidR="00914B00">
        <w:rPr>
          <w:sz w:val="26"/>
          <w:szCs w:val="26"/>
        </w:rPr>
        <w:t xml:space="preserve">по организации </w:t>
      </w:r>
      <w:r w:rsidR="005E6020">
        <w:rPr>
          <w:sz w:val="26"/>
          <w:szCs w:val="26"/>
        </w:rPr>
        <w:t>адресной</w:t>
      </w:r>
      <w:r w:rsidR="00627E3D">
        <w:rPr>
          <w:sz w:val="26"/>
          <w:szCs w:val="26"/>
        </w:rPr>
        <w:t xml:space="preserve"> </w:t>
      </w:r>
      <w:r w:rsidRPr="00A80454">
        <w:rPr>
          <w:sz w:val="26"/>
          <w:szCs w:val="26"/>
        </w:rPr>
        <w:t>методической поддержки</w:t>
      </w:r>
      <w:r w:rsidR="00627E3D">
        <w:rPr>
          <w:sz w:val="26"/>
          <w:szCs w:val="26"/>
        </w:rPr>
        <w:t xml:space="preserve"> </w:t>
      </w:r>
      <w:r w:rsidRPr="00A80454">
        <w:rPr>
          <w:sz w:val="26"/>
          <w:szCs w:val="26"/>
        </w:rPr>
        <w:t>общеобразовательных</w:t>
      </w:r>
      <w:r w:rsidR="005E6020">
        <w:rPr>
          <w:sz w:val="26"/>
          <w:szCs w:val="26"/>
        </w:rPr>
        <w:t xml:space="preserve"> </w:t>
      </w:r>
      <w:r w:rsidRPr="00A80454">
        <w:rPr>
          <w:sz w:val="26"/>
          <w:szCs w:val="26"/>
        </w:rPr>
        <w:t>организаций</w:t>
      </w:r>
      <w:r w:rsidR="00627E3D">
        <w:rPr>
          <w:sz w:val="26"/>
          <w:szCs w:val="26"/>
        </w:rPr>
        <w:t xml:space="preserve">, имеющих </w:t>
      </w:r>
      <w:r w:rsidR="00914B00">
        <w:rPr>
          <w:sz w:val="26"/>
          <w:szCs w:val="26"/>
        </w:rPr>
        <w:t xml:space="preserve">низкие образовательные </w:t>
      </w:r>
      <w:r w:rsidRPr="00A80454">
        <w:rPr>
          <w:sz w:val="26"/>
          <w:szCs w:val="26"/>
        </w:rPr>
        <w:t>результаты</w:t>
      </w:r>
      <w:r w:rsidR="00627E3D">
        <w:rPr>
          <w:sz w:val="26"/>
          <w:szCs w:val="26"/>
        </w:rPr>
        <w:t xml:space="preserve"> </w:t>
      </w:r>
      <w:r w:rsidRPr="00A80454">
        <w:rPr>
          <w:sz w:val="26"/>
          <w:szCs w:val="26"/>
        </w:rPr>
        <w:t>школьников</w:t>
      </w:r>
      <w:r w:rsidR="005E6020">
        <w:rPr>
          <w:sz w:val="26"/>
          <w:szCs w:val="26"/>
        </w:rPr>
        <w:t>»</w:t>
      </w:r>
      <w:r w:rsidRPr="00A80454">
        <w:rPr>
          <w:sz w:val="26"/>
          <w:szCs w:val="26"/>
        </w:rPr>
        <w:t xml:space="preserve">, </w:t>
      </w:r>
      <w:r w:rsidRPr="00A80454">
        <w:rPr>
          <w:rStyle w:val="23pt"/>
          <w:sz w:val="26"/>
          <w:szCs w:val="26"/>
        </w:rPr>
        <w:t>приказываю:</w:t>
      </w:r>
    </w:p>
    <w:p w:rsidR="00ED1716" w:rsidRPr="005E6020" w:rsidRDefault="00793FA3" w:rsidP="005E6020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line="276" w:lineRule="auto"/>
        <w:ind w:firstLine="720"/>
        <w:jc w:val="both"/>
        <w:rPr>
          <w:sz w:val="26"/>
          <w:szCs w:val="26"/>
        </w:rPr>
      </w:pPr>
      <w:r w:rsidRPr="005E6020">
        <w:rPr>
          <w:sz w:val="26"/>
          <w:szCs w:val="26"/>
        </w:rPr>
        <w:t xml:space="preserve">Утвердить план - график («дорожную карту») </w:t>
      </w:r>
      <w:r w:rsidR="005E6020" w:rsidRPr="005E6020">
        <w:rPr>
          <w:sz w:val="26"/>
          <w:szCs w:val="26"/>
        </w:rPr>
        <w:t xml:space="preserve">муниципальных мероприятий по реализации в 2022 году федерального проекта </w:t>
      </w:r>
      <w:r w:rsidRPr="005E6020">
        <w:rPr>
          <w:sz w:val="26"/>
          <w:szCs w:val="26"/>
        </w:rPr>
        <w:t>«500+» по</w:t>
      </w:r>
      <w:r w:rsidR="005E6020" w:rsidRPr="005E6020">
        <w:rPr>
          <w:sz w:val="26"/>
          <w:szCs w:val="26"/>
        </w:rPr>
        <w:t xml:space="preserve"> </w:t>
      </w:r>
      <w:r w:rsidRPr="005E6020">
        <w:rPr>
          <w:sz w:val="26"/>
          <w:szCs w:val="26"/>
        </w:rPr>
        <w:t xml:space="preserve">организации адресной методической поддержки общеобразовательных организаций </w:t>
      </w:r>
      <w:r w:rsidR="005E6020">
        <w:rPr>
          <w:sz w:val="26"/>
          <w:szCs w:val="26"/>
        </w:rPr>
        <w:t>Орджоникидзевского района</w:t>
      </w:r>
      <w:r w:rsidRPr="005E6020">
        <w:rPr>
          <w:sz w:val="26"/>
          <w:szCs w:val="26"/>
        </w:rPr>
        <w:t xml:space="preserve">, имеющих низкие образовательные результаты обучающихся (приложение </w:t>
      </w:r>
      <w:r w:rsidRPr="005E6020">
        <w:rPr>
          <w:rStyle w:val="21"/>
          <w:sz w:val="26"/>
          <w:szCs w:val="26"/>
        </w:rPr>
        <w:t>1</w:t>
      </w:r>
      <w:r w:rsidRPr="005E6020">
        <w:rPr>
          <w:sz w:val="26"/>
          <w:szCs w:val="26"/>
        </w:rPr>
        <w:t>).</w:t>
      </w:r>
    </w:p>
    <w:p w:rsidR="00ED1716" w:rsidRDefault="00793FA3" w:rsidP="005E6020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line="276" w:lineRule="auto"/>
        <w:ind w:firstLine="720"/>
        <w:jc w:val="both"/>
        <w:rPr>
          <w:sz w:val="26"/>
          <w:szCs w:val="26"/>
        </w:rPr>
      </w:pPr>
      <w:r w:rsidRPr="005E6020">
        <w:rPr>
          <w:sz w:val="26"/>
          <w:szCs w:val="26"/>
        </w:rPr>
        <w:t xml:space="preserve">Утвердить показатели результативности </w:t>
      </w:r>
      <w:r w:rsidR="005E6020" w:rsidRPr="005E6020">
        <w:rPr>
          <w:sz w:val="26"/>
          <w:szCs w:val="26"/>
        </w:rPr>
        <w:t xml:space="preserve">муниципальных мероприятий по реализации в 2022 году федерального проекта </w:t>
      </w:r>
      <w:r w:rsidRPr="005E6020">
        <w:rPr>
          <w:sz w:val="26"/>
          <w:szCs w:val="26"/>
        </w:rPr>
        <w:t>«500+» по</w:t>
      </w:r>
      <w:r w:rsidR="005E6020" w:rsidRPr="005E6020">
        <w:rPr>
          <w:sz w:val="26"/>
          <w:szCs w:val="26"/>
        </w:rPr>
        <w:t xml:space="preserve"> </w:t>
      </w:r>
      <w:r w:rsidRPr="005E6020">
        <w:rPr>
          <w:sz w:val="26"/>
          <w:szCs w:val="26"/>
        </w:rPr>
        <w:t xml:space="preserve">организации адресной методической поддержки общеобразовательных организаций </w:t>
      </w:r>
      <w:r w:rsidR="005E6020">
        <w:rPr>
          <w:sz w:val="26"/>
          <w:szCs w:val="26"/>
        </w:rPr>
        <w:t>Орджоникидзевского района</w:t>
      </w:r>
      <w:r w:rsidRPr="005E6020">
        <w:rPr>
          <w:sz w:val="26"/>
          <w:szCs w:val="26"/>
        </w:rPr>
        <w:t xml:space="preserve">, имеющих низкие образовательные результаты обучающихся (приложение </w:t>
      </w:r>
      <w:r w:rsidRPr="005E6020">
        <w:rPr>
          <w:rStyle w:val="21"/>
          <w:sz w:val="26"/>
          <w:szCs w:val="26"/>
        </w:rPr>
        <w:t>2</w:t>
      </w:r>
      <w:r w:rsidRPr="005E6020">
        <w:rPr>
          <w:sz w:val="26"/>
          <w:szCs w:val="26"/>
        </w:rPr>
        <w:t>).</w:t>
      </w:r>
    </w:p>
    <w:p w:rsidR="00892777" w:rsidRDefault="005E6020" w:rsidP="005E6020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276" w:lineRule="auto"/>
        <w:ind w:firstLine="720"/>
        <w:jc w:val="both"/>
        <w:rPr>
          <w:sz w:val="26"/>
          <w:szCs w:val="26"/>
        </w:rPr>
      </w:pPr>
      <w:r w:rsidRPr="00892777">
        <w:rPr>
          <w:sz w:val="26"/>
          <w:szCs w:val="26"/>
        </w:rPr>
        <w:t>К</w:t>
      </w:r>
      <w:r w:rsidR="00793FA3" w:rsidRPr="00892777">
        <w:rPr>
          <w:sz w:val="26"/>
          <w:szCs w:val="26"/>
        </w:rPr>
        <w:t xml:space="preserve">онтроль за исполнением приказа возложить на </w:t>
      </w:r>
      <w:r w:rsidRPr="00892777">
        <w:rPr>
          <w:sz w:val="26"/>
          <w:szCs w:val="26"/>
        </w:rPr>
        <w:t>заведующую районным методи</w:t>
      </w:r>
      <w:r w:rsidR="00892777" w:rsidRPr="00892777">
        <w:rPr>
          <w:sz w:val="26"/>
          <w:szCs w:val="26"/>
        </w:rPr>
        <w:t>ческим кабинетом Трегубову В.</w:t>
      </w:r>
      <w:proofErr w:type="gramStart"/>
      <w:r w:rsidR="00892777">
        <w:rPr>
          <w:sz w:val="26"/>
          <w:szCs w:val="26"/>
        </w:rPr>
        <w:t>В</w:t>
      </w:r>
      <w:proofErr w:type="gramEnd"/>
    </w:p>
    <w:p w:rsidR="00892777" w:rsidRDefault="00892777" w:rsidP="00892777">
      <w:pPr>
        <w:pStyle w:val="20"/>
        <w:shd w:val="clear" w:color="auto" w:fill="auto"/>
        <w:tabs>
          <w:tab w:val="left" w:pos="1064"/>
        </w:tabs>
        <w:spacing w:line="276" w:lineRule="auto"/>
        <w:jc w:val="both"/>
        <w:rPr>
          <w:sz w:val="26"/>
          <w:szCs w:val="26"/>
        </w:rPr>
      </w:pPr>
    </w:p>
    <w:p w:rsidR="00892777" w:rsidRDefault="00892777" w:rsidP="00892777">
      <w:pPr>
        <w:pStyle w:val="20"/>
        <w:shd w:val="clear" w:color="auto" w:fill="auto"/>
        <w:tabs>
          <w:tab w:val="left" w:pos="1064"/>
        </w:tabs>
        <w:spacing w:line="276" w:lineRule="auto"/>
        <w:jc w:val="both"/>
        <w:rPr>
          <w:sz w:val="26"/>
          <w:szCs w:val="26"/>
        </w:rPr>
      </w:pPr>
    </w:p>
    <w:p w:rsidR="00892777" w:rsidRDefault="00892777" w:rsidP="00892777">
      <w:pPr>
        <w:pStyle w:val="20"/>
        <w:shd w:val="clear" w:color="auto" w:fill="auto"/>
        <w:tabs>
          <w:tab w:val="left" w:pos="1064"/>
        </w:tabs>
        <w:spacing w:line="276" w:lineRule="auto"/>
        <w:jc w:val="both"/>
        <w:rPr>
          <w:sz w:val="26"/>
          <w:szCs w:val="26"/>
        </w:rPr>
      </w:pPr>
    </w:p>
    <w:p w:rsidR="005E6020" w:rsidRPr="00892777" w:rsidRDefault="005E6020" w:rsidP="00892777">
      <w:pPr>
        <w:pStyle w:val="20"/>
        <w:shd w:val="clear" w:color="auto" w:fill="auto"/>
        <w:tabs>
          <w:tab w:val="left" w:pos="1064"/>
        </w:tabs>
        <w:spacing w:line="276" w:lineRule="auto"/>
        <w:jc w:val="both"/>
        <w:rPr>
          <w:sz w:val="26"/>
          <w:szCs w:val="26"/>
        </w:rPr>
      </w:pPr>
      <w:r w:rsidRPr="00892777">
        <w:rPr>
          <w:sz w:val="26"/>
          <w:szCs w:val="26"/>
        </w:rPr>
        <w:t xml:space="preserve">Руководитель Управления образования </w:t>
      </w:r>
    </w:p>
    <w:p w:rsidR="005E6020" w:rsidRPr="005E6020" w:rsidRDefault="005E6020" w:rsidP="005E6020">
      <w:pPr>
        <w:rPr>
          <w:rFonts w:ascii="Times New Roman" w:hAnsi="Times New Roman" w:cs="Times New Roman"/>
          <w:sz w:val="26"/>
          <w:szCs w:val="26"/>
        </w:rPr>
      </w:pPr>
      <w:r w:rsidRPr="005E6020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5E6020">
        <w:rPr>
          <w:rFonts w:ascii="Times New Roman" w:hAnsi="Times New Roman" w:cs="Times New Roman"/>
          <w:sz w:val="26"/>
          <w:szCs w:val="26"/>
        </w:rPr>
        <w:tab/>
        <w:t xml:space="preserve">                      ________</w:t>
      </w:r>
      <w:r w:rsidRPr="005E6020">
        <w:rPr>
          <w:rFonts w:ascii="Times New Roman" w:hAnsi="Times New Roman" w:cs="Times New Roman"/>
          <w:sz w:val="26"/>
          <w:szCs w:val="26"/>
        </w:rPr>
        <w:tab/>
        <w:t xml:space="preserve">                 Е.В. Данилова</w:t>
      </w:r>
    </w:p>
    <w:p w:rsidR="005E6020" w:rsidRPr="005E6020" w:rsidRDefault="005E6020" w:rsidP="005E6020">
      <w:pPr>
        <w:pStyle w:val="20"/>
        <w:shd w:val="clear" w:color="auto" w:fill="auto"/>
        <w:tabs>
          <w:tab w:val="left" w:pos="1064"/>
        </w:tabs>
        <w:spacing w:line="276" w:lineRule="auto"/>
        <w:jc w:val="both"/>
        <w:rPr>
          <w:sz w:val="26"/>
          <w:szCs w:val="26"/>
        </w:rPr>
      </w:pPr>
    </w:p>
    <w:p w:rsidR="00892777" w:rsidRDefault="00892777" w:rsidP="005E6020">
      <w:pPr>
        <w:pStyle w:val="20"/>
        <w:shd w:val="clear" w:color="auto" w:fill="auto"/>
        <w:spacing w:line="276" w:lineRule="auto"/>
        <w:ind w:left="11840"/>
        <w:jc w:val="left"/>
        <w:rPr>
          <w:sz w:val="26"/>
          <w:szCs w:val="26"/>
        </w:rPr>
        <w:sectPr w:rsidR="00892777" w:rsidSect="00892777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892777" w:rsidRDefault="00892777" w:rsidP="005E6020">
      <w:pPr>
        <w:pStyle w:val="20"/>
        <w:shd w:val="clear" w:color="auto" w:fill="auto"/>
        <w:spacing w:line="276" w:lineRule="auto"/>
        <w:ind w:left="11840"/>
        <w:jc w:val="left"/>
        <w:rPr>
          <w:sz w:val="26"/>
          <w:szCs w:val="26"/>
        </w:rPr>
      </w:pPr>
    </w:p>
    <w:p w:rsidR="00ED1716" w:rsidRPr="00A80454" w:rsidRDefault="00793FA3" w:rsidP="005E6020">
      <w:pPr>
        <w:pStyle w:val="20"/>
        <w:shd w:val="clear" w:color="auto" w:fill="auto"/>
        <w:spacing w:line="276" w:lineRule="auto"/>
        <w:ind w:left="11840"/>
        <w:jc w:val="left"/>
        <w:rPr>
          <w:sz w:val="26"/>
          <w:szCs w:val="26"/>
        </w:rPr>
      </w:pPr>
      <w:r w:rsidRPr="00A80454">
        <w:rPr>
          <w:sz w:val="26"/>
          <w:szCs w:val="26"/>
        </w:rPr>
        <w:t xml:space="preserve">Приложение 1 </w:t>
      </w:r>
      <w:proofErr w:type="gramStart"/>
      <w:r w:rsidRPr="00A80454">
        <w:rPr>
          <w:sz w:val="26"/>
          <w:szCs w:val="26"/>
        </w:rPr>
        <w:t>УТВЕРЖДЕН</w:t>
      </w:r>
      <w:proofErr w:type="gramEnd"/>
      <w:r w:rsidRPr="00A80454">
        <w:rPr>
          <w:sz w:val="26"/>
          <w:szCs w:val="26"/>
        </w:rPr>
        <w:t xml:space="preserve"> приказом </w:t>
      </w:r>
      <w:r w:rsidR="005E6020">
        <w:rPr>
          <w:sz w:val="26"/>
          <w:szCs w:val="26"/>
        </w:rPr>
        <w:t>Управления образования Орджоникидзевского района №</w:t>
      </w:r>
      <w:r w:rsidR="00892777">
        <w:rPr>
          <w:sz w:val="26"/>
          <w:szCs w:val="26"/>
        </w:rPr>
        <w:t xml:space="preserve"> </w:t>
      </w:r>
      <w:r w:rsidR="005E6020">
        <w:rPr>
          <w:sz w:val="26"/>
          <w:szCs w:val="26"/>
        </w:rPr>
        <w:t>68 от 17.02.2022</w:t>
      </w:r>
    </w:p>
    <w:p w:rsidR="00892777" w:rsidRDefault="00793FA3" w:rsidP="005E6020">
      <w:pPr>
        <w:pStyle w:val="30"/>
        <w:shd w:val="clear" w:color="auto" w:fill="auto"/>
        <w:spacing w:after="0" w:line="276" w:lineRule="auto"/>
        <w:ind w:left="20"/>
        <w:jc w:val="center"/>
        <w:rPr>
          <w:sz w:val="26"/>
          <w:szCs w:val="26"/>
        </w:rPr>
      </w:pPr>
      <w:r w:rsidRPr="00A80454">
        <w:rPr>
          <w:sz w:val="26"/>
          <w:szCs w:val="26"/>
        </w:rPr>
        <w:t xml:space="preserve">План-график (дорожная карта) </w:t>
      </w:r>
    </w:p>
    <w:p w:rsidR="00ED1716" w:rsidRPr="00A80454" w:rsidRDefault="005E6020" w:rsidP="005E6020">
      <w:pPr>
        <w:pStyle w:val="30"/>
        <w:shd w:val="clear" w:color="auto" w:fill="auto"/>
        <w:spacing w:after="0" w:line="276" w:lineRule="auto"/>
        <w:ind w:left="2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</w:t>
      </w:r>
      <w:r w:rsidR="00793FA3" w:rsidRPr="00A80454">
        <w:rPr>
          <w:sz w:val="26"/>
          <w:szCs w:val="26"/>
        </w:rPr>
        <w:t xml:space="preserve"> мероприятий по реализации в 2022 году федерального проекта «500+»</w:t>
      </w:r>
      <w:r>
        <w:rPr>
          <w:sz w:val="26"/>
          <w:szCs w:val="26"/>
        </w:rPr>
        <w:t xml:space="preserve"> </w:t>
      </w:r>
      <w:r w:rsidR="00793FA3" w:rsidRPr="00A80454">
        <w:rPr>
          <w:sz w:val="26"/>
          <w:szCs w:val="26"/>
        </w:rPr>
        <w:t xml:space="preserve">по организации адресной методической поддержки общеобразовательных организаций </w:t>
      </w:r>
      <w:r>
        <w:rPr>
          <w:sz w:val="26"/>
          <w:szCs w:val="26"/>
        </w:rPr>
        <w:t>Орджоникидзевского района</w:t>
      </w:r>
      <w:r w:rsidR="00793FA3" w:rsidRPr="00A80454">
        <w:rPr>
          <w:sz w:val="26"/>
          <w:szCs w:val="26"/>
        </w:rPr>
        <w:t>, имеющих</w:t>
      </w:r>
    </w:p>
    <w:p w:rsidR="00ED1716" w:rsidRPr="00A80454" w:rsidRDefault="00793FA3" w:rsidP="005E6020">
      <w:pPr>
        <w:pStyle w:val="30"/>
        <w:shd w:val="clear" w:color="auto" w:fill="auto"/>
        <w:spacing w:after="0" w:line="276" w:lineRule="auto"/>
        <w:ind w:left="20"/>
        <w:jc w:val="center"/>
        <w:rPr>
          <w:sz w:val="26"/>
          <w:szCs w:val="26"/>
        </w:rPr>
      </w:pPr>
      <w:r w:rsidRPr="00A80454">
        <w:rPr>
          <w:sz w:val="26"/>
          <w:szCs w:val="26"/>
        </w:rPr>
        <w:t xml:space="preserve">низкие образовательные результаты </w:t>
      </w:r>
      <w:proofErr w:type="gramStart"/>
      <w:r w:rsidRPr="00A80454">
        <w:rPr>
          <w:sz w:val="26"/>
          <w:szCs w:val="26"/>
        </w:rPr>
        <w:t>обучающихся</w:t>
      </w:r>
      <w:proofErr w:type="gramEnd"/>
    </w:p>
    <w:p w:rsidR="00765A73" w:rsidRPr="00A80454" w:rsidRDefault="00765A73" w:rsidP="005E6020">
      <w:pPr>
        <w:pStyle w:val="30"/>
        <w:shd w:val="clear" w:color="auto" w:fill="auto"/>
        <w:spacing w:after="0" w:line="276" w:lineRule="auto"/>
        <w:ind w:left="20"/>
        <w:jc w:val="center"/>
        <w:rPr>
          <w:sz w:val="26"/>
          <w:szCs w:val="26"/>
        </w:rPr>
      </w:pPr>
    </w:p>
    <w:tbl>
      <w:tblPr>
        <w:tblStyle w:val="a6"/>
        <w:tblW w:w="15114" w:type="dxa"/>
        <w:tblInd w:w="20" w:type="dxa"/>
        <w:tblLook w:val="04A0" w:firstRow="1" w:lastRow="0" w:firstColumn="1" w:lastColumn="0" w:noHBand="0" w:noVBand="1"/>
      </w:tblPr>
      <w:tblGrid>
        <w:gridCol w:w="795"/>
        <w:gridCol w:w="5814"/>
        <w:gridCol w:w="2492"/>
        <w:gridCol w:w="2894"/>
        <w:gridCol w:w="3119"/>
      </w:tblGrid>
      <w:tr w:rsidR="00FA528F" w:rsidRPr="00FA528F" w:rsidTr="00FA528F">
        <w:tc>
          <w:tcPr>
            <w:tcW w:w="795" w:type="dxa"/>
          </w:tcPr>
          <w:p w:rsidR="00FA528F" w:rsidRPr="00FA528F" w:rsidRDefault="00FA528F" w:rsidP="00FA528F">
            <w:pPr>
              <w:pStyle w:val="30"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FA528F">
              <w:rPr>
                <w:sz w:val="26"/>
                <w:szCs w:val="26"/>
              </w:rPr>
              <w:t>№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30"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FA528F">
              <w:rPr>
                <w:sz w:val="26"/>
                <w:szCs w:val="26"/>
              </w:rPr>
              <w:t>Задачи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30"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FA528F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894" w:type="dxa"/>
          </w:tcPr>
          <w:p w:rsidR="00FA528F" w:rsidRPr="00FA528F" w:rsidRDefault="00FA528F" w:rsidP="00FA528F">
            <w:pPr>
              <w:pStyle w:val="30"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FA528F">
              <w:rPr>
                <w:sz w:val="26"/>
                <w:szCs w:val="26"/>
              </w:rPr>
              <w:t>Исполнители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30"/>
              <w:shd w:val="clear" w:color="auto" w:fill="auto"/>
              <w:spacing w:after="0" w:line="276" w:lineRule="auto"/>
              <w:ind w:firstLine="9"/>
              <w:jc w:val="center"/>
              <w:rPr>
                <w:sz w:val="26"/>
                <w:szCs w:val="26"/>
              </w:rPr>
            </w:pPr>
            <w:r w:rsidRPr="00FA528F">
              <w:rPr>
                <w:sz w:val="26"/>
                <w:szCs w:val="26"/>
              </w:rPr>
              <w:t>Показатель реализации</w:t>
            </w:r>
          </w:p>
        </w:tc>
      </w:tr>
      <w:tr w:rsidR="00FA528F" w:rsidRPr="00FA528F" w:rsidTr="00FA528F">
        <w:tc>
          <w:tcPr>
            <w:tcW w:w="15114" w:type="dxa"/>
            <w:gridSpan w:val="5"/>
          </w:tcPr>
          <w:p w:rsidR="00FA528F" w:rsidRPr="00FA528F" w:rsidRDefault="00FA528F" w:rsidP="00FA528F">
            <w:pPr>
              <w:pStyle w:val="30"/>
              <w:shd w:val="clear" w:color="auto" w:fill="auto"/>
              <w:spacing w:after="0" w:line="276" w:lineRule="auto"/>
              <w:jc w:val="center"/>
              <w:rPr>
                <w:b w:val="0"/>
                <w:sz w:val="26"/>
                <w:szCs w:val="26"/>
              </w:rPr>
            </w:pPr>
            <w:r w:rsidRPr="00FA528F">
              <w:rPr>
                <w:rStyle w:val="25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A528F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 w:rsidRPr="00FA528F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Назначение муниципального координатора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До 29.11.2021</w:t>
            </w:r>
          </w:p>
        </w:tc>
        <w:tc>
          <w:tcPr>
            <w:tcW w:w="289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РМК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Официальное письмо в </w:t>
            </w:r>
            <w:proofErr w:type="spellStart"/>
            <w:r w:rsidRPr="00FA528F">
              <w:rPr>
                <w:rStyle w:val="24"/>
                <w:sz w:val="26"/>
                <w:szCs w:val="26"/>
              </w:rPr>
              <w:t>ХакИРОиПК</w:t>
            </w:r>
            <w:proofErr w:type="spellEnd"/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814" w:type="dxa"/>
          </w:tcPr>
          <w:p w:rsidR="00FA528F" w:rsidRPr="00FA528F" w:rsidRDefault="00FA528F" w:rsidP="00892777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 w:rsidRPr="00FA528F">
              <w:rPr>
                <w:rStyle w:val="24"/>
                <w:b w:val="0"/>
                <w:sz w:val="26"/>
                <w:szCs w:val="26"/>
              </w:rPr>
              <w:t>Формирование списка кандидатов на долж</w:t>
            </w:r>
            <w:r w:rsidR="00892777">
              <w:rPr>
                <w:rStyle w:val="24"/>
                <w:b w:val="0"/>
                <w:sz w:val="26"/>
                <w:szCs w:val="26"/>
              </w:rPr>
              <w:t>ность куратора школы-</w:t>
            </w:r>
            <w:r w:rsidRPr="00FA528F">
              <w:rPr>
                <w:rStyle w:val="24"/>
                <w:b w:val="0"/>
                <w:sz w:val="26"/>
                <w:szCs w:val="26"/>
              </w:rPr>
              <w:t>участник</w:t>
            </w:r>
            <w:r w:rsidR="00892777">
              <w:rPr>
                <w:rStyle w:val="24"/>
                <w:b w:val="0"/>
                <w:sz w:val="26"/>
                <w:szCs w:val="26"/>
              </w:rPr>
              <w:t>а</w:t>
            </w:r>
            <w:r w:rsidRPr="00FA528F">
              <w:rPr>
                <w:rStyle w:val="24"/>
                <w:b w:val="0"/>
                <w:sz w:val="26"/>
                <w:szCs w:val="26"/>
              </w:rPr>
              <w:t xml:space="preserve"> проекта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24.12.2022</w:t>
            </w:r>
          </w:p>
        </w:tc>
        <w:tc>
          <w:tcPr>
            <w:tcW w:w="2894" w:type="dxa"/>
          </w:tcPr>
          <w:p w:rsidR="00FA528F" w:rsidRPr="00FA528F" w:rsidRDefault="00FA528F" w:rsidP="00892777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Муниципальный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координатор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Списки кандидатов на должность куратора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Участие в установочном семинаре-совещании для участников проекта «О начале реализации проекта «500+» в Республике Хакасия в 2022 году»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11</w:t>
            </w:r>
            <w:r w:rsidRPr="00FA528F">
              <w:rPr>
                <w:rStyle w:val="24"/>
                <w:sz w:val="26"/>
                <w:szCs w:val="26"/>
              </w:rPr>
              <w:t>.</w:t>
            </w:r>
            <w:r w:rsidRPr="00FA528F">
              <w:rPr>
                <w:rStyle w:val="26"/>
                <w:sz w:val="26"/>
                <w:szCs w:val="26"/>
              </w:rPr>
              <w:t>02.2021</w:t>
            </w:r>
          </w:p>
        </w:tc>
        <w:tc>
          <w:tcPr>
            <w:tcW w:w="289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Муниципальный ко</w:t>
            </w:r>
            <w:r w:rsidR="00892777">
              <w:rPr>
                <w:rStyle w:val="24"/>
                <w:sz w:val="26"/>
                <w:szCs w:val="26"/>
              </w:rPr>
              <w:t>ординатор, куратор, школа</w:t>
            </w:r>
            <w:r w:rsidRPr="00FA528F">
              <w:rPr>
                <w:rStyle w:val="24"/>
                <w:sz w:val="26"/>
                <w:szCs w:val="26"/>
              </w:rPr>
              <w:t>–участница проекта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Письмо о проведении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814" w:type="dxa"/>
          </w:tcPr>
          <w:p w:rsidR="00FA528F" w:rsidRPr="00FA528F" w:rsidRDefault="00FA528F" w:rsidP="00892777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 w:rsidRPr="00FA528F">
              <w:rPr>
                <w:rStyle w:val="24"/>
                <w:b w:val="0"/>
                <w:sz w:val="26"/>
                <w:szCs w:val="26"/>
              </w:rPr>
              <w:t>Выездные консультационные встречи с администрацией, педагогическим коллективом школ</w:t>
            </w:r>
            <w:r w:rsidR="00892777">
              <w:rPr>
                <w:rStyle w:val="24"/>
                <w:b w:val="0"/>
                <w:sz w:val="26"/>
                <w:szCs w:val="26"/>
              </w:rPr>
              <w:t>ы</w:t>
            </w:r>
            <w:r w:rsidRPr="00FA528F">
              <w:rPr>
                <w:rStyle w:val="24"/>
                <w:b w:val="0"/>
                <w:sz w:val="26"/>
                <w:szCs w:val="26"/>
              </w:rPr>
              <w:t>-участн</w:t>
            </w:r>
            <w:r w:rsidR="00B944E2">
              <w:rPr>
                <w:rStyle w:val="24"/>
                <w:b w:val="0"/>
                <w:sz w:val="26"/>
                <w:szCs w:val="26"/>
              </w:rPr>
              <w:t>и</w:t>
            </w:r>
            <w:r w:rsidR="00892777">
              <w:rPr>
                <w:rStyle w:val="24"/>
                <w:b w:val="0"/>
                <w:sz w:val="26"/>
                <w:szCs w:val="26"/>
              </w:rPr>
              <w:t>цы</w:t>
            </w:r>
            <w:r w:rsidRPr="00FA528F">
              <w:rPr>
                <w:rStyle w:val="24"/>
                <w:b w:val="0"/>
                <w:sz w:val="26"/>
                <w:szCs w:val="26"/>
              </w:rPr>
              <w:t xml:space="preserve"> проекта с участием муниципального координатора, куратора в школ</w:t>
            </w:r>
            <w:proofErr w:type="gramStart"/>
            <w:r w:rsidRPr="00FA528F">
              <w:rPr>
                <w:rStyle w:val="24"/>
                <w:b w:val="0"/>
                <w:sz w:val="26"/>
                <w:szCs w:val="26"/>
              </w:rPr>
              <w:t>е-</w:t>
            </w:r>
            <w:proofErr w:type="gramEnd"/>
            <w:r w:rsidRPr="00FA528F">
              <w:rPr>
                <w:rStyle w:val="24"/>
                <w:b w:val="0"/>
                <w:sz w:val="26"/>
                <w:szCs w:val="26"/>
              </w:rPr>
              <w:t xml:space="preserve"> участнице проекта в целях обсуждения, уточнение рисковых профилей и определение подходов к разработке концептуальных документов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15-25 февраля</w:t>
            </w:r>
          </w:p>
        </w:tc>
        <w:tc>
          <w:tcPr>
            <w:tcW w:w="2894" w:type="dxa"/>
          </w:tcPr>
          <w:p w:rsidR="00FA528F" w:rsidRPr="00FA528F" w:rsidRDefault="00892777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РМК, куратор, муниципальный координатор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>% посещение школ участников проекта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Пересмотр рисковых про</w:t>
            </w:r>
            <w:r w:rsidR="00892777">
              <w:rPr>
                <w:rStyle w:val="24"/>
                <w:sz w:val="26"/>
                <w:szCs w:val="26"/>
              </w:rPr>
              <w:t>филей по итогам посещения школ-</w:t>
            </w:r>
            <w:r w:rsidRPr="00FA528F">
              <w:rPr>
                <w:rStyle w:val="24"/>
                <w:sz w:val="26"/>
                <w:szCs w:val="26"/>
              </w:rPr>
              <w:t>участников проекта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Февраль 2022</w:t>
            </w:r>
          </w:p>
        </w:tc>
        <w:tc>
          <w:tcPr>
            <w:tcW w:w="2894" w:type="dxa"/>
          </w:tcPr>
          <w:p w:rsidR="00FA528F" w:rsidRPr="00FA528F" w:rsidRDefault="00892777" w:rsidP="00892777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Куратор, муниципальный координатор</w:t>
            </w:r>
            <w:r w:rsidRPr="00FA528F">
              <w:rPr>
                <w:rStyle w:val="24"/>
                <w:sz w:val="26"/>
                <w:szCs w:val="26"/>
              </w:rPr>
              <w:t xml:space="preserve"> </w:t>
            </w:r>
            <w:r w:rsidR="00FA528F" w:rsidRPr="00FA528F">
              <w:rPr>
                <w:rStyle w:val="24"/>
                <w:sz w:val="26"/>
                <w:szCs w:val="26"/>
              </w:rPr>
              <w:t>школ</w:t>
            </w:r>
            <w:proofErr w:type="gramStart"/>
            <w:r>
              <w:rPr>
                <w:rStyle w:val="24"/>
                <w:sz w:val="26"/>
                <w:szCs w:val="26"/>
              </w:rPr>
              <w:t>а</w:t>
            </w:r>
            <w:r w:rsidR="00FA528F" w:rsidRPr="00FA528F">
              <w:rPr>
                <w:rStyle w:val="24"/>
                <w:sz w:val="26"/>
                <w:szCs w:val="26"/>
              </w:rPr>
              <w:t>-</w:t>
            </w:r>
            <w:proofErr w:type="gramEnd"/>
            <w:r w:rsidR="00FA528F" w:rsidRPr="00FA528F">
              <w:rPr>
                <w:rStyle w:val="24"/>
                <w:sz w:val="26"/>
                <w:szCs w:val="26"/>
              </w:rPr>
              <w:t xml:space="preserve"> </w:t>
            </w:r>
            <w:r w:rsidR="00FA528F" w:rsidRPr="00FA528F">
              <w:rPr>
                <w:rStyle w:val="24"/>
                <w:sz w:val="26"/>
                <w:szCs w:val="26"/>
              </w:rPr>
              <w:lastRenderedPageBreak/>
              <w:t>участн</w:t>
            </w:r>
            <w:r>
              <w:rPr>
                <w:rStyle w:val="24"/>
                <w:sz w:val="26"/>
                <w:szCs w:val="26"/>
              </w:rPr>
              <w:t>ица проекта</w:t>
            </w:r>
          </w:p>
        </w:tc>
        <w:tc>
          <w:tcPr>
            <w:tcW w:w="3119" w:type="dxa"/>
          </w:tcPr>
          <w:p w:rsidR="00FA528F" w:rsidRPr="00FA528F" w:rsidRDefault="00FA528F" w:rsidP="00892777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lastRenderedPageBreak/>
              <w:t xml:space="preserve">Обоснования выбора рисковых профилей для разработки </w:t>
            </w:r>
            <w:r w:rsidRPr="00FA528F">
              <w:rPr>
                <w:rStyle w:val="24"/>
                <w:sz w:val="26"/>
                <w:szCs w:val="26"/>
              </w:rPr>
              <w:lastRenderedPageBreak/>
              <w:t>концептуальных документов школ</w:t>
            </w:r>
            <w:proofErr w:type="gramStart"/>
            <w:r w:rsidR="00892777">
              <w:rPr>
                <w:rStyle w:val="24"/>
                <w:sz w:val="26"/>
                <w:szCs w:val="26"/>
              </w:rPr>
              <w:t>ы-</w:t>
            </w:r>
            <w:proofErr w:type="gramEnd"/>
            <w:r w:rsidRPr="00FA528F">
              <w:rPr>
                <w:rStyle w:val="24"/>
                <w:sz w:val="26"/>
                <w:szCs w:val="26"/>
              </w:rPr>
              <w:t xml:space="preserve"> участни</w:t>
            </w:r>
            <w:r w:rsidR="00892777">
              <w:rPr>
                <w:rStyle w:val="24"/>
                <w:sz w:val="26"/>
                <w:szCs w:val="26"/>
              </w:rPr>
              <w:t>цы</w:t>
            </w:r>
            <w:r w:rsidRPr="00FA528F">
              <w:rPr>
                <w:rStyle w:val="24"/>
                <w:sz w:val="26"/>
                <w:szCs w:val="26"/>
              </w:rPr>
              <w:t xml:space="preserve"> проекта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Организация работы с педагогическими работниками, родительской общественностью в целях вовлечения родителей в учебный процесс и формирование положительной установки на успех.</w:t>
            </w:r>
          </w:p>
        </w:tc>
        <w:tc>
          <w:tcPr>
            <w:tcW w:w="2492" w:type="dxa"/>
          </w:tcPr>
          <w:p w:rsidR="00FA528F" w:rsidRPr="00FA528F" w:rsidRDefault="00FA528F" w:rsidP="00892777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01</w:t>
            </w:r>
            <w:r w:rsidRPr="00FA528F">
              <w:rPr>
                <w:rStyle w:val="24"/>
                <w:sz w:val="26"/>
                <w:szCs w:val="26"/>
              </w:rPr>
              <w:t xml:space="preserve"> по 15 марта</w:t>
            </w:r>
          </w:p>
        </w:tc>
        <w:tc>
          <w:tcPr>
            <w:tcW w:w="2894" w:type="dxa"/>
          </w:tcPr>
          <w:p w:rsidR="00FA528F" w:rsidRPr="00FA528F" w:rsidRDefault="00892777" w:rsidP="00892777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Ш</w:t>
            </w:r>
            <w:r w:rsidR="00FA528F" w:rsidRPr="00FA528F">
              <w:rPr>
                <w:rStyle w:val="24"/>
                <w:sz w:val="26"/>
                <w:szCs w:val="26"/>
              </w:rPr>
              <w:t>кол</w:t>
            </w:r>
            <w:r>
              <w:rPr>
                <w:rStyle w:val="24"/>
                <w:sz w:val="26"/>
                <w:szCs w:val="26"/>
              </w:rPr>
              <w:t>а</w:t>
            </w:r>
            <w:r w:rsidR="00FA528F" w:rsidRPr="00FA528F">
              <w:rPr>
                <w:rStyle w:val="24"/>
                <w:sz w:val="26"/>
                <w:szCs w:val="26"/>
              </w:rPr>
              <w:t>-участни</w:t>
            </w:r>
            <w:r>
              <w:rPr>
                <w:rStyle w:val="24"/>
                <w:sz w:val="26"/>
                <w:szCs w:val="26"/>
              </w:rPr>
              <w:t>ца</w:t>
            </w:r>
            <w:r w:rsidR="00FA528F" w:rsidRPr="00FA528F">
              <w:rPr>
                <w:rStyle w:val="24"/>
                <w:sz w:val="26"/>
                <w:szCs w:val="26"/>
              </w:rPr>
              <w:t xml:space="preserve"> проекта, участники проекта, куратор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>% школ провели встречи с родительской общественностью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Определение педагогов, им</w:t>
            </w:r>
            <w:r w:rsidR="00892777">
              <w:rPr>
                <w:rStyle w:val="24"/>
                <w:sz w:val="26"/>
                <w:szCs w:val="26"/>
              </w:rPr>
              <w:t>еющих профессиональные дефициты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До 15 марта</w:t>
            </w:r>
          </w:p>
        </w:tc>
        <w:tc>
          <w:tcPr>
            <w:tcW w:w="2894" w:type="dxa"/>
          </w:tcPr>
          <w:p w:rsidR="00FA528F" w:rsidRPr="00FA528F" w:rsidRDefault="00892777" w:rsidP="00892777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Ш</w:t>
            </w:r>
            <w:r w:rsidR="00FA528F" w:rsidRPr="00FA528F">
              <w:rPr>
                <w:rStyle w:val="24"/>
                <w:sz w:val="26"/>
                <w:szCs w:val="26"/>
              </w:rPr>
              <w:t>кол</w:t>
            </w:r>
            <w:r>
              <w:rPr>
                <w:rStyle w:val="24"/>
                <w:sz w:val="26"/>
                <w:szCs w:val="26"/>
              </w:rPr>
              <w:t>а</w:t>
            </w:r>
            <w:r w:rsidR="00FA528F" w:rsidRPr="00FA528F">
              <w:rPr>
                <w:rStyle w:val="24"/>
                <w:sz w:val="26"/>
                <w:szCs w:val="26"/>
              </w:rPr>
              <w:t>-участни</w:t>
            </w:r>
            <w:r>
              <w:rPr>
                <w:rStyle w:val="24"/>
                <w:sz w:val="26"/>
                <w:szCs w:val="26"/>
              </w:rPr>
              <w:t>ца</w:t>
            </w:r>
            <w:r w:rsidR="00FA528F" w:rsidRPr="00FA528F">
              <w:rPr>
                <w:rStyle w:val="24"/>
                <w:sz w:val="26"/>
                <w:szCs w:val="26"/>
              </w:rPr>
              <w:t xml:space="preserve"> проекта, куратор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Определен списо</w:t>
            </w:r>
            <w:proofErr w:type="gramStart"/>
            <w:r w:rsidRPr="00FA528F">
              <w:rPr>
                <w:rStyle w:val="24"/>
                <w:sz w:val="26"/>
                <w:szCs w:val="26"/>
              </w:rPr>
              <w:t>к-</w:t>
            </w:r>
            <w:proofErr w:type="gramEnd"/>
            <w:r w:rsidRPr="00FA528F">
              <w:rPr>
                <w:rStyle w:val="24"/>
                <w:sz w:val="26"/>
                <w:szCs w:val="26"/>
              </w:rPr>
              <w:t xml:space="preserve"> педагогов, имеющих профессиональные дефициты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Организация и контроль участия директоров школ - участников проекта и кураторов в еженедельных федеральных </w:t>
            </w:r>
            <w:proofErr w:type="spellStart"/>
            <w:r w:rsidRPr="00FA528F">
              <w:rPr>
                <w:rStyle w:val="24"/>
                <w:sz w:val="26"/>
                <w:szCs w:val="26"/>
              </w:rPr>
              <w:t>вебинарах</w:t>
            </w:r>
            <w:proofErr w:type="spellEnd"/>
            <w:r w:rsidRPr="00FA528F">
              <w:rPr>
                <w:rStyle w:val="24"/>
                <w:sz w:val="26"/>
                <w:szCs w:val="26"/>
              </w:rPr>
              <w:t xml:space="preserve"> для школ-участниц проекта и кураторов по обмену опытом с целью распространения успешных управленческих практик в вопросах устранения рисков.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</w:t>
            </w:r>
            <w:r w:rsidRPr="00FA528F">
              <w:rPr>
                <w:rStyle w:val="24"/>
                <w:sz w:val="26"/>
                <w:szCs w:val="26"/>
              </w:rPr>
              <w:t>.</w:t>
            </w:r>
            <w:r w:rsidRPr="00FA528F">
              <w:rPr>
                <w:rStyle w:val="26"/>
                <w:sz w:val="26"/>
                <w:szCs w:val="26"/>
              </w:rPr>
              <w:t>02</w:t>
            </w:r>
            <w:r w:rsidRPr="00FA528F">
              <w:rPr>
                <w:rStyle w:val="24"/>
                <w:sz w:val="26"/>
                <w:szCs w:val="26"/>
              </w:rPr>
              <w:t>.</w:t>
            </w:r>
            <w:r w:rsidRPr="00FA528F">
              <w:rPr>
                <w:rStyle w:val="26"/>
                <w:sz w:val="26"/>
                <w:szCs w:val="26"/>
              </w:rPr>
              <w:t>2022</w:t>
            </w:r>
            <w:r w:rsidRPr="00FA528F">
              <w:rPr>
                <w:rStyle w:val="24"/>
                <w:sz w:val="26"/>
                <w:szCs w:val="26"/>
              </w:rPr>
              <w:t>-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23.06.2022</w:t>
            </w:r>
          </w:p>
        </w:tc>
        <w:tc>
          <w:tcPr>
            <w:tcW w:w="2894" w:type="dxa"/>
          </w:tcPr>
          <w:p w:rsidR="00FA528F" w:rsidRPr="00FA528F" w:rsidRDefault="00892777" w:rsidP="00892777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Муниципальный координатор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 xml:space="preserve">% участие директоров школ, кураторов </w:t>
            </w:r>
            <w:proofErr w:type="gramStart"/>
            <w:r w:rsidRPr="00FA528F">
              <w:rPr>
                <w:rStyle w:val="24"/>
                <w:sz w:val="26"/>
                <w:szCs w:val="26"/>
              </w:rPr>
              <w:t>в</w:t>
            </w:r>
            <w:proofErr w:type="gramEnd"/>
            <w:r w:rsidRPr="00FA528F">
              <w:rPr>
                <w:rStyle w:val="24"/>
                <w:sz w:val="26"/>
                <w:szCs w:val="26"/>
              </w:rPr>
              <w:t xml:space="preserve"> еженедельных федеральных </w:t>
            </w:r>
            <w:proofErr w:type="spellStart"/>
            <w:r w:rsidRPr="00FA528F">
              <w:rPr>
                <w:rStyle w:val="24"/>
                <w:sz w:val="26"/>
                <w:szCs w:val="26"/>
              </w:rPr>
              <w:t>вебинарах</w:t>
            </w:r>
            <w:proofErr w:type="spellEnd"/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5814" w:type="dxa"/>
          </w:tcPr>
          <w:p w:rsidR="00FA528F" w:rsidRPr="00FA528F" w:rsidRDefault="00FA528F" w:rsidP="00892777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Участие в федеральном опросе директоров школ-участн</w:t>
            </w:r>
            <w:r w:rsidR="00892777">
              <w:rPr>
                <w:rStyle w:val="24"/>
                <w:sz w:val="26"/>
                <w:szCs w:val="26"/>
              </w:rPr>
              <w:t>и</w:t>
            </w:r>
            <w:r w:rsidRPr="00FA528F">
              <w:rPr>
                <w:rStyle w:val="24"/>
                <w:sz w:val="26"/>
                <w:szCs w:val="26"/>
              </w:rPr>
              <w:t>ков проекта и кураторов школ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ind w:left="480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10.03.2022-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ind w:left="480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24.03.2022,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ind w:left="480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30.05.2022-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ind w:left="480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13.06.2022,</w:t>
            </w:r>
          </w:p>
          <w:p w:rsidR="00FA528F" w:rsidRPr="00FA528F" w:rsidRDefault="00FA528F" w:rsidP="00FA528F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480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 14.10.2022</w:t>
            </w:r>
          </w:p>
        </w:tc>
        <w:tc>
          <w:tcPr>
            <w:tcW w:w="2894" w:type="dxa"/>
          </w:tcPr>
          <w:p w:rsidR="00FA528F" w:rsidRPr="00FA528F" w:rsidRDefault="00892777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Муниципальный координатор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>% участие региональных участников проекта в федеральном опросе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Оказание консультационной помощи школам-участникам в разработке концептуальных документов, </w:t>
            </w:r>
            <w:proofErr w:type="spellStart"/>
            <w:r w:rsidRPr="00FA528F">
              <w:rPr>
                <w:rStyle w:val="24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4"/>
                <w:sz w:val="26"/>
                <w:szCs w:val="26"/>
              </w:rPr>
              <w:t xml:space="preserve"> программ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ind w:left="340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до 15.03.2022</w:t>
            </w:r>
          </w:p>
        </w:tc>
        <w:tc>
          <w:tcPr>
            <w:tcW w:w="2894" w:type="dxa"/>
          </w:tcPr>
          <w:p w:rsidR="00FA528F" w:rsidRPr="00FA528F" w:rsidRDefault="00892777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Муниципальный координатор, куратор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 xml:space="preserve">% разработка школами концептуальных документов и </w:t>
            </w:r>
            <w:proofErr w:type="spellStart"/>
            <w:r w:rsidRPr="00FA528F">
              <w:rPr>
                <w:rStyle w:val="24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4"/>
                <w:sz w:val="26"/>
                <w:szCs w:val="26"/>
              </w:rPr>
              <w:t xml:space="preserve"> программ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Экспертиза разработанных участниками концептуальных документов, </w:t>
            </w:r>
            <w:proofErr w:type="spellStart"/>
            <w:r w:rsidRPr="00FA528F">
              <w:rPr>
                <w:rStyle w:val="24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4"/>
                <w:sz w:val="26"/>
                <w:szCs w:val="26"/>
              </w:rPr>
              <w:t xml:space="preserve"> программ</w:t>
            </w:r>
          </w:p>
        </w:tc>
        <w:tc>
          <w:tcPr>
            <w:tcW w:w="2492" w:type="dxa"/>
          </w:tcPr>
          <w:p w:rsidR="00FA528F" w:rsidRPr="00FA528F" w:rsidRDefault="00F313FD" w:rsidP="00F313FD">
            <w:pPr>
              <w:pStyle w:val="20"/>
              <w:shd w:val="clear" w:color="auto" w:fill="auto"/>
              <w:spacing w:line="276" w:lineRule="auto"/>
              <w:ind w:left="480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до 15.03.2022</w:t>
            </w:r>
          </w:p>
        </w:tc>
        <w:tc>
          <w:tcPr>
            <w:tcW w:w="2894" w:type="dxa"/>
          </w:tcPr>
          <w:p w:rsidR="00FA528F" w:rsidRPr="00FA528F" w:rsidRDefault="00F313FD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Муниципальный координатор, куратор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Экспертиза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концептуальных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документов,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4"/>
                <w:sz w:val="26"/>
                <w:szCs w:val="26"/>
              </w:rPr>
              <w:lastRenderedPageBreak/>
              <w:t>антирисковых</w:t>
            </w:r>
            <w:proofErr w:type="spellEnd"/>
            <w:r w:rsidR="00F313FD">
              <w:rPr>
                <w:rStyle w:val="24"/>
                <w:sz w:val="26"/>
                <w:szCs w:val="26"/>
              </w:rPr>
              <w:t xml:space="preserve"> программ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12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Участие в первом опросе участников проекта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10.03.2022-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24.03.2022</w:t>
            </w:r>
          </w:p>
        </w:tc>
        <w:tc>
          <w:tcPr>
            <w:tcW w:w="2894" w:type="dxa"/>
          </w:tcPr>
          <w:p w:rsidR="00FA528F" w:rsidRPr="00FA528F" w:rsidRDefault="00F313FD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У</w:t>
            </w:r>
            <w:r w:rsidR="00FA528F" w:rsidRPr="00FA528F">
              <w:rPr>
                <w:rStyle w:val="24"/>
                <w:sz w:val="26"/>
                <w:szCs w:val="26"/>
              </w:rPr>
              <w:t>частники проекта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>% участие участников проекта в опросе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Размещение школами концептуальных документов и </w:t>
            </w:r>
            <w:proofErr w:type="spellStart"/>
            <w:r w:rsidRPr="00FA528F">
              <w:rPr>
                <w:rStyle w:val="24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4"/>
                <w:sz w:val="26"/>
                <w:szCs w:val="26"/>
              </w:rPr>
              <w:t xml:space="preserve"> программ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30.03.2022</w:t>
            </w:r>
          </w:p>
        </w:tc>
        <w:tc>
          <w:tcPr>
            <w:tcW w:w="2894" w:type="dxa"/>
          </w:tcPr>
          <w:p w:rsidR="00FA528F" w:rsidRPr="00FA528F" w:rsidRDefault="00F313FD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Муниципальный координатор, куратор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>% шко</w:t>
            </w:r>
            <w:proofErr w:type="gramStart"/>
            <w:r w:rsidRPr="00FA528F">
              <w:rPr>
                <w:rStyle w:val="24"/>
                <w:sz w:val="26"/>
                <w:szCs w:val="26"/>
              </w:rPr>
              <w:t>л-</w:t>
            </w:r>
            <w:proofErr w:type="gramEnd"/>
            <w:r w:rsidRPr="00FA528F">
              <w:rPr>
                <w:rStyle w:val="24"/>
                <w:sz w:val="26"/>
                <w:szCs w:val="26"/>
              </w:rPr>
              <w:t xml:space="preserve"> участников проекта разместили концеп</w:t>
            </w:r>
            <w:r w:rsidR="00914B00">
              <w:rPr>
                <w:rStyle w:val="24"/>
                <w:sz w:val="26"/>
                <w:szCs w:val="26"/>
              </w:rPr>
              <w:t xml:space="preserve">туальные документы и </w:t>
            </w:r>
            <w:proofErr w:type="spellStart"/>
            <w:r w:rsidR="00914B00">
              <w:rPr>
                <w:rStyle w:val="24"/>
                <w:sz w:val="26"/>
                <w:szCs w:val="26"/>
              </w:rPr>
              <w:t>антирис</w:t>
            </w:r>
            <w:r w:rsidRPr="00FA528F">
              <w:rPr>
                <w:rStyle w:val="24"/>
                <w:sz w:val="26"/>
                <w:szCs w:val="26"/>
              </w:rPr>
              <w:t>ковые</w:t>
            </w:r>
            <w:proofErr w:type="spellEnd"/>
            <w:r w:rsidRPr="00FA528F">
              <w:rPr>
                <w:rStyle w:val="24"/>
                <w:sz w:val="26"/>
                <w:szCs w:val="26"/>
              </w:rPr>
              <w:t xml:space="preserve"> программы в личном кабинете ФИС ОКО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Подготовка подтверждающих документов по реализации </w:t>
            </w:r>
            <w:r w:rsidRPr="00FA528F">
              <w:rPr>
                <w:rStyle w:val="26"/>
                <w:sz w:val="26"/>
                <w:szCs w:val="26"/>
              </w:rPr>
              <w:t>1</w:t>
            </w:r>
            <w:r w:rsidRPr="00FA528F">
              <w:rPr>
                <w:rStyle w:val="24"/>
                <w:sz w:val="26"/>
                <w:szCs w:val="26"/>
              </w:rPr>
              <w:t xml:space="preserve"> этапа </w:t>
            </w:r>
            <w:proofErr w:type="spellStart"/>
            <w:r w:rsidRPr="00FA528F">
              <w:rPr>
                <w:rStyle w:val="24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4"/>
                <w:sz w:val="26"/>
                <w:szCs w:val="26"/>
              </w:rPr>
              <w:t xml:space="preserve"> программ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24.04.2022-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01.06.2022</w:t>
            </w:r>
          </w:p>
        </w:tc>
        <w:tc>
          <w:tcPr>
            <w:tcW w:w="2894" w:type="dxa"/>
          </w:tcPr>
          <w:p w:rsidR="00FA528F" w:rsidRPr="00FA528F" w:rsidRDefault="00FA528F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Школ</w:t>
            </w:r>
            <w:r w:rsidR="00F313FD">
              <w:rPr>
                <w:rStyle w:val="24"/>
                <w:sz w:val="26"/>
                <w:szCs w:val="26"/>
              </w:rPr>
              <w:t>а</w:t>
            </w:r>
            <w:r w:rsidRPr="00FA528F">
              <w:rPr>
                <w:rStyle w:val="24"/>
                <w:sz w:val="26"/>
                <w:szCs w:val="26"/>
              </w:rPr>
              <w:t xml:space="preserve"> -</w:t>
            </w:r>
            <w:r w:rsidR="00F313FD">
              <w:rPr>
                <w:rStyle w:val="24"/>
                <w:sz w:val="26"/>
                <w:szCs w:val="26"/>
              </w:rPr>
              <w:t xml:space="preserve"> участница проекта, координатор, куратор</w:t>
            </w:r>
            <w:r w:rsidRPr="00FA528F">
              <w:rPr>
                <w:rStyle w:val="24"/>
                <w:sz w:val="26"/>
                <w:szCs w:val="26"/>
              </w:rPr>
              <w:t xml:space="preserve"> школ</w:t>
            </w:r>
            <w:r w:rsidR="00F313FD">
              <w:rPr>
                <w:rStyle w:val="24"/>
                <w:sz w:val="26"/>
                <w:szCs w:val="26"/>
              </w:rPr>
              <w:t>ы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>% подготовка подтверждающих документов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5814" w:type="dxa"/>
          </w:tcPr>
          <w:p w:rsidR="00FA528F" w:rsidRPr="00FA528F" w:rsidRDefault="00F313FD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Style w:val="24"/>
                <w:sz w:val="26"/>
                <w:szCs w:val="26"/>
              </w:rPr>
              <w:t>в</w:t>
            </w:r>
            <w:r w:rsidR="00FA528F" w:rsidRPr="00FA528F">
              <w:rPr>
                <w:rStyle w:val="24"/>
                <w:sz w:val="26"/>
                <w:szCs w:val="26"/>
              </w:rPr>
              <w:t>ебинар</w:t>
            </w:r>
            <w:r>
              <w:rPr>
                <w:rStyle w:val="24"/>
                <w:sz w:val="26"/>
                <w:szCs w:val="26"/>
              </w:rPr>
              <w:t>е</w:t>
            </w:r>
            <w:proofErr w:type="spellEnd"/>
            <w:r w:rsidR="00FA528F" w:rsidRPr="00FA528F">
              <w:rPr>
                <w:rStyle w:val="24"/>
                <w:sz w:val="26"/>
                <w:szCs w:val="26"/>
              </w:rPr>
              <w:t xml:space="preserve"> «Промежуточные итоги реализации </w:t>
            </w:r>
            <w:proofErr w:type="spellStart"/>
            <w:r w:rsidR="00FA528F" w:rsidRPr="00FA528F">
              <w:rPr>
                <w:rStyle w:val="24"/>
                <w:sz w:val="26"/>
                <w:szCs w:val="26"/>
              </w:rPr>
              <w:t>антирисковых</w:t>
            </w:r>
            <w:proofErr w:type="spellEnd"/>
            <w:r w:rsidR="00FA528F" w:rsidRPr="00FA528F">
              <w:rPr>
                <w:rStyle w:val="24"/>
                <w:sz w:val="26"/>
                <w:szCs w:val="26"/>
              </w:rPr>
              <w:t xml:space="preserve"> программ образовательных организаций»</w:t>
            </w:r>
          </w:p>
        </w:tc>
        <w:tc>
          <w:tcPr>
            <w:tcW w:w="2492" w:type="dxa"/>
          </w:tcPr>
          <w:p w:rsidR="00FA528F" w:rsidRPr="00FA528F" w:rsidRDefault="00F313FD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</w:t>
            </w:r>
            <w:r w:rsidR="00FA528F" w:rsidRPr="00FA528F">
              <w:rPr>
                <w:rStyle w:val="24"/>
                <w:sz w:val="26"/>
                <w:szCs w:val="26"/>
              </w:rPr>
              <w:t>ай</w:t>
            </w:r>
            <w:r>
              <w:rPr>
                <w:rStyle w:val="24"/>
                <w:sz w:val="26"/>
                <w:szCs w:val="26"/>
              </w:rPr>
              <w:t xml:space="preserve"> </w:t>
            </w:r>
          </w:p>
        </w:tc>
        <w:tc>
          <w:tcPr>
            <w:tcW w:w="2894" w:type="dxa"/>
          </w:tcPr>
          <w:p w:rsidR="00FA528F" w:rsidRPr="00FA528F" w:rsidRDefault="00F313FD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Школы - участники проекта, координаторы, кураторы школ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Участие в </w:t>
            </w:r>
            <w:proofErr w:type="spellStart"/>
            <w:r w:rsidRPr="00FA528F">
              <w:rPr>
                <w:rStyle w:val="24"/>
                <w:sz w:val="26"/>
                <w:szCs w:val="26"/>
              </w:rPr>
              <w:t>вебинаре</w:t>
            </w:r>
            <w:proofErr w:type="spellEnd"/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Мониторинг работы кураторов за первое полугодие </w:t>
            </w:r>
            <w:r w:rsidRPr="00FA528F">
              <w:rPr>
                <w:rStyle w:val="26"/>
                <w:sz w:val="26"/>
                <w:szCs w:val="26"/>
              </w:rPr>
              <w:t>2022</w:t>
            </w:r>
            <w:r w:rsidRPr="00FA528F">
              <w:rPr>
                <w:rStyle w:val="24"/>
                <w:sz w:val="26"/>
                <w:szCs w:val="26"/>
              </w:rPr>
              <w:t xml:space="preserve"> года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30.06.2022</w:t>
            </w:r>
          </w:p>
        </w:tc>
        <w:tc>
          <w:tcPr>
            <w:tcW w:w="2894" w:type="dxa"/>
          </w:tcPr>
          <w:p w:rsidR="00FA528F" w:rsidRPr="00FA528F" w:rsidRDefault="00F313FD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 xml:space="preserve">Куратор 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Отчет куратора по работе </w:t>
            </w:r>
            <w:proofErr w:type="gramStart"/>
            <w:r w:rsidRPr="00FA528F">
              <w:rPr>
                <w:rStyle w:val="24"/>
                <w:sz w:val="26"/>
                <w:szCs w:val="26"/>
              </w:rPr>
              <w:t>с</w:t>
            </w:r>
            <w:proofErr w:type="gramEnd"/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курируемой школой </w:t>
            </w:r>
            <w:r w:rsidRPr="00FA528F">
              <w:rPr>
                <w:rStyle w:val="26"/>
                <w:sz w:val="26"/>
                <w:szCs w:val="26"/>
              </w:rPr>
              <w:t>(1</w:t>
            </w:r>
            <w:r w:rsidRPr="00FA528F">
              <w:rPr>
                <w:rStyle w:val="24"/>
                <w:sz w:val="26"/>
                <w:szCs w:val="26"/>
              </w:rPr>
              <w:t xml:space="preserve"> раз за полугодие)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5814" w:type="dxa"/>
          </w:tcPr>
          <w:p w:rsidR="00FA528F" w:rsidRPr="00FA528F" w:rsidRDefault="00FA528F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Участие в третьем опросе участников проекта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03.10.2022-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14.10.2022</w:t>
            </w:r>
          </w:p>
        </w:tc>
        <w:tc>
          <w:tcPr>
            <w:tcW w:w="2894" w:type="dxa"/>
          </w:tcPr>
          <w:p w:rsidR="00FA528F" w:rsidRPr="00FA528F" w:rsidRDefault="00F313FD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У</w:t>
            </w:r>
            <w:r w:rsidR="00FA528F" w:rsidRPr="00FA528F">
              <w:rPr>
                <w:rStyle w:val="24"/>
                <w:sz w:val="26"/>
                <w:szCs w:val="26"/>
              </w:rPr>
              <w:t>частники проекта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>% участие участников проекта в опросе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892777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Подготовка подтверждающих документов по реализации </w:t>
            </w:r>
            <w:r w:rsidRPr="00FA528F">
              <w:rPr>
                <w:rStyle w:val="26"/>
                <w:sz w:val="26"/>
                <w:szCs w:val="26"/>
              </w:rPr>
              <w:t>2</w:t>
            </w:r>
            <w:r w:rsidRPr="00FA528F">
              <w:rPr>
                <w:rStyle w:val="24"/>
                <w:sz w:val="26"/>
                <w:szCs w:val="26"/>
              </w:rPr>
              <w:t xml:space="preserve"> этапа </w:t>
            </w:r>
            <w:proofErr w:type="spellStart"/>
            <w:r w:rsidRPr="00FA528F">
              <w:rPr>
                <w:rStyle w:val="24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4"/>
                <w:sz w:val="26"/>
                <w:szCs w:val="26"/>
              </w:rPr>
              <w:t xml:space="preserve"> программ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до 26.10.2022</w:t>
            </w:r>
          </w:p>
        </w:tc>
        <w:tc>
          <w:tcPr>
            <w:tcW w:w="2894" w:type="dxa"/>
          </w:tcPr>
          <w:p w:rsidR="00FA528F" w:rsidRPr="00FA528F" w:rsidRDefault="00F313FD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У</w:t>
            </w:r>
            <w:r w:rsidR="00FA528F" w:rsidRPr="00FA528F">
              <w:rPr>
                <w:rStyle w:val="24"/>
                <w:sz w:val="26"/>
                <w:szCs w:val="26"/>
              </w:rPr>
              <w:t>частники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проекта,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координаторы,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кураторы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>% подготовка подтверждающих документов</w:t>
            </w:r>
          </w:p>
        </w:tc>
      </w:tr>
      <w:tr w:rsidR="00892777" w:rsidRPr="00FA528F" w:rsidTr="00002A25">
        <w:tc>
          <w:tcPr>
            <w:tcW w:w="15114" w:type="dxa"/>
            <w:gridSpan w:val="5"/>
          </w:tcPr>
          <w:p w:rsidR="00892777" w:rsidRPr="00892777" w:rsidRDefault="00892777" w:rsidP="00892777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892777">
              <w:rPr>
                <w:rStyle w:val="25"/>
                <w:sz w:val="26"/>
                <w:szCs w:val="26"/>
              </w:rPr>
              <w:t>Научно-методическое сопровождение проекта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Методическое сопровождение педагогов, имеющих профессиональные дефициты:</w:t>
            </w:r>
          </w:p>
          <w:p w:rsidR="00FA528F" w:rsidRPr="00FA528F" w:rsidRDefault="00F313FD" w:rsidP="00FA5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 xml:space="preserve">подбор </w:t>
            </w:r>
            <w:r w:rsidR="00FA528F" w:rsidRPr="00FA528F">
              <w:rPr>
                <w:rStyle w:val="24"/>
                <w:sz w:val="26"/>
                <w:szCs w:val="26"/>
              </w:rPr>
              <w:t>дополнительны</w:t>
            </w:r>
            <w:r>
              <w:rPr>
                <w:rStyle w:val="24"/>
                <w:sz w:val="26"/>
                <w:szCs w:val="26"/>
              </w:rPr>
              <w:t>х</w:t>
            </w:r>
            <w:r w:rsidR="00FA528F" w:rsidRPr="00FA528F">
              <w:rPr>
                <w:rStyle w:val="24"/>
                <w:sz w:val="26"/>
                <w:szCs w:val="26"/>
              </w:rPr>
              <w:t xml:space="preserve"> общеразвивающи</w:t>
            </w:r>
            <w:r>
              <w:rPr>
                <w:rStyle w:val="24"/>
                <w:sz w:val="26"/>
                <w:szCs w:val="26"/>
              </w:rPr>
              <w:t>х программ</w:t>
            </w:r>
            <w:r w:rsidR="00FA528F" w:rsidRPr="00FA528F">
              <w:rPr>
                <w:rStyle w:val="24"/>
                <w:sz w:val="26"/>
                <w:szCs w:val="26"/>
              </w:rPr>
              <w:t xml:space="preserve"> для педагогов и управленческ</w:t>
            </w:r>
            <w:r>
              <w:rPr>
                <w:rStyle w:val="24"/>
                <w:sz w:val="26"/>
                <w:szCs w:val="26"/>
              </w:rPr>
              <w:t>ой</w:t>
            </w:r>
            <w:r w:rsidR="00FA528F" w:rsidRPr="00FA528F">
              <w:rPr>
                <w:rStyle w:val="24"/>
                <w:sz w:val="26"/>
                <w:szCs w:val="26"/>
              </w:rPr>
              <w:t xml:space="preserve"> </w:t>
            </w:r>
            <w:r w:rsidR="00FA528F" w:rsidRPr="00FA528F">
              <w:rPr>
                <w:rStyle w:val="24"/>
                <w:sz w:val="26"/>
                <w:szCs w:val="26"/>
              </w:rPr>
              <w:lastRenderedPageBreak/>
              <w:t>команд</w:t>
            </w:r>
            <w:r>
              <w:rPr>
                <w:rStyle w:val="24"/>
                <w:sz w:val="26"/>
                <w:szCs w:val="26"/>
              </w:rPr>
              <w:t>ы</w:t>
            </w:r>
            <w:r w:rsidR="00FA528F" w:rsidRPr="00FA528F">
              <w:rPr>
                <w:rStyle w:val="24"/>
                <w:sz w:val="26"/>
                <w:szCs w:val="26"/>
              </w:rPr>
              <w:t>;</w:t>
            </w:r>
          </w:p>
          <w:p w:rsidR="00FA528F" w:rsidRPr="00FA528F" w:rsidRDefault="00FA528F" w:rsidP="00FA5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5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организационно-методическое сопровождение формирования и реализации индивидуальных образовательных маршрутов педагогов (составление индивидуального образовательного маршрута);</w:t>
            </w:r>
          </w:p>
          <w:p w:rsidR="00FA528F" w:rsidRPr="00FA528F" w:rsidRDefault="00FA528F" w:rsidP="00FA5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5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участие 70% учителей шко</w:t>
            </w:r>
            <w:proofErr w:type="gramStart"/>
            <w:r w:rsidRPr="00FA528F">
              <w:rPr>
                <w:rStyle w:val="24"/>
                <w:sz w:val="26"/>
                <w:szCs w:val="26"/>
              </w:rPr>
              <w:t>л-</w:t>
            </w:r>
            <w:proofErr w:type="gramEnd"/>
            <w:r w:rsidRPr="00FA528F">
              <w:rPr>
                <w:rStyle w:val="24"/>
                <w:sz w:val="26"/>
                <w:szCs w:val="26"/>
              </w:rPr>
              <w:t xml:space="preserve"> участников проекта в методических семинарах по функциональной грамотности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ind w:left="220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lastRenderedPageBreak/>
              <w:t>Январь-май 2022</w:t>
            </w:r>
          </w:p>
        </w:tc>
        <w:tc>
          <w:tcPr>
            <w:tcW w:w="2894" w:type="dxa"/>
          </w:tcPr>
          <w:p w:rsidR="00FA528F" w:rsidRPr="00FA528F" w:rsidRDefault="00F313FD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Муниципальный координатор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 xml:space="preserve">% повышение квалификации педагогов, имеющие профессиональные </w:t>
            </w:r>
            <w:r w:rsidRPr="00FA528F">
              <w:rPr>
                <w:rStyle w:val="24"/>
                <w:sz w:val="26"/>
                <w:szCs w:val="26"/>
              </w:rPr>
              <w:lastRenderedPageBreak/>
              <w:t>дефициты; участие 70% учителей школ-участников проекта в методических семинарах по функциональной грамотности</w:t>
            </w:r>
          </w:p>
        </w:tc>
      </w:tr>
      <w:tr w:rsidR="00FA528F" w:rsidRPr="00FA528F" w:rsidTr="00F313FD">
        <w:trPr>
          <w:trHeight w:val="1289"/>
        </w:trPr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5814" w:type="dxa"/>
          </w:tcPr>
          <w:p w:rsidR="00FA528F" w:rsidRPr="00FA528F" w:rsidRDefault="00FA528F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Участие школ</w:t>
            </w:r>
            <w:proofErr w:type="gramStart"/>
            <w:r w:rsidR="00F313FD">
              <w:rPr>
                <w:rStyle w:val="24"/>
                <w:sz w:val="26"/>
                <w:szCs w:val="26"/>
              </w:rPr>
              <w:t>ы</w:t>
            </w:r>
            <w:r w:rsidRPr="00FA528F">
              <w:rPr>
                <w:rStyle w:val="24"/>
                <w:sz w:val="26"/>
                <w:szCs w:val="26"/>
              </w:rPr>
              <w:t>-</w:t>
            </w:r>
            <w:proofErr w:type="gramEnd"/>
            <w:r w:rsidRPr="00FA528F">
              <w:rPr>
                <w:rStyle w:val="24"/>
                <w:sz w:val="26"/>
                <w:szCs w:val="26"/>
              </w:rPr>
              <w:t xml:space="preserve"> участни</w:t>
            </w:r>
            <w:r w:rsidR="00F313FD">
              <w:rPr>
                <w:rStyle w:val="24"/>
                <w:sz w:val="26"/>
                <w:szCs w:val="26"/>
              </w:rPr>
              <w:t>цы</w:t>
            </w:r>
            <w:r w:rsidRPr="00FA528F">
              <w:rPr>
                <w:rStyle w:val="24"/>
                <w:sz w:val="26"/>
                <w:szCs w:val="26"/>
              </w:rPr>
              <w:t xml:space="preserve"> проекта в республиканских конкурсах «Лучшая школа в малых селах Хакасии» и др. (с учетом рисковых профилей)</w:t>
            </w:r>
          </w:p>
        </w:tc>
        <w:tc>
          <w:tcPr>
            <w:tcW w:w="2492" w:type="dxa"/>
          </w:tcPr>
          <w:p w:rsidR="00FA528F" w:rsidRPr="00FA528F" w:rsidRDefault="00FA528F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Январь-декабрь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2022</w:t>
            </w:r>
          </w:p>
        </w:tc>
        <w:tc>
          <w:tcPr>
            <w:tcW w:w="2894" w:type="dxa"/>
          </w:tcPr>
          <w:p w:rsidR="00FA528F" w:rsidRPr="00FA528F" w:rsidRDefault="00FA528F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Школ</w:t>
            </w:r>
            <w:r w:rsidR="00F313FD">
              <w:rPr>
                <w:rStyle w:val="24"/>
                <w:sz w:val="26"/>
                <w:szCs w:val="26"/>
              </w:rPr>
              <w:t>а</w:t>
            </w:r>
            <w:r w:rsidRPr="00FA528F">
              <w:rPr>
                <w:rStyle w:val="24"/>
                <w:sz w:val="26"/>
                <w:szCs w:val="26"/>
              </w:rPr>
              <w:t>-участни</w:t>
            </w:r>
            <w:r w:rsidR="00F313FD">
              <w:rPr>
                <w:rStyle w:val="24"/>
                <w:sz w:val="26"/>
                <w:szCs w:val="26"/>
              </w:rPr>
              <w:t>ца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проекта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>% участие шко</w:t>
            </w:r>
            <w:proofErr w:type="gramStart"/>
            <w:r w:rsidRPr="00FA528F">
              <w:rPr>
                <w:rStyle w:val="24"/>
                <w:sz w:val="26"/>
                <w:szCs w:val="26"/>
              </w:rPr>
              <w:t>л-</w:t>
            </w:r>
            <w:proofErr w:type="gramEnd"/>
            <w:r w:rsidRPr="00FA528F">
              <w:rPr>
                <w:rStyle w:val="24"/>
                <w:sz w:val="26"/>
                <w:szCs w:val="26"/>
              </w:rPr>
              <w:t xml:space="preserve"> участников проекта в каком-либо республиканском конкурсе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814" w:type="dxa"/>
          </w:tcPr>
          <w:p w:rsidR="00FA528F" w:rsidRPr="00FA528F" w:rsidRDefault="00FA528F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4"/>
                <w:sz w:val="26"/>
                <w:szCs w:val="26"/>
              </w:rPr>
              <w:t>Тьюторское</w:t>
            </w:r>
            <w:proofErr w:type="spellEnd"/>
            <w:r w:rsidRPr="00FA528F">
              <w:rPr>
                <w:rStyle w:val="24"/>
                <w:sz w:val="26"/>
                <w:szCs w:val="26"/>
              </w:rPr>
              <w:t xml:space="preserve"> сопровождение педагогов школ</w:t>
            </w:r>
            <w:r w:rsidR="00F313FD">
              <w:rPr>
                <w:rStyle w:val="24"/>
                <w:sz w:val="26"/>
                <w:szCs w:val="26"/>
              </w:rPr>
              <w:t>ы</w:t>
            </w:r>
            <w:r w:rsidRPr="00FA528F">
              <w:rPr>
                <w:rStyle w:val="24"/>
                <w:sz w:val="26"/>
                <w:szCs w:val="26"/>
              </w:rPr>
              <w:t>-участни</w:t>
            </w:r>
            <w:r w:rsidR="00F313FD">
              <w:rPr>
                <w:rStyle w:val="24"/>
                <w:sz w:val="26"/>
                <w:szCs w:val="26"/>
              </w:rPr>
              <w:t>цы</w:t>
            </w:r>
            <w:r w:rsidRPr="00FA528F">
              <w:rPr>
                <w:rStyle w:val="24"/>
                <w:sz w:val="26"/>
                <w:szCs w:val="26"/>
              </w:rPr>
              <w:t xml:space="preserve"> проекта </w:t>
            </w:r>
          </w:p>
        </w:tc>
        <w:tc>
          <w:tcPr>
            <w:tcW w:w="2492" w:type="dxa"/>
          </w:tcPr>
          <w:p w:rsidR="00FA528F" w:rsidRPr="00FA528F" w:rsidRDefault="00FA528F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Январь-декабрь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2022</w:t>
            </w:r>
          </w:p>
        </w:tc>
        <w:tc>
          <w:tcPr>
            <w:tcW w:w="2894" w:type="dxa"/>
          </w:tcPr>
          <w:p w:rsidR="00FA528F" w:rsidRPr="00FA528F" w:rsidRDefault="00F313FD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</w:rPr>
              <w:t>РМК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814" w:type="dxa"/>
          </w:tcPr>
          <w:p w:rsidR="00FA528F" w:rsidRPr="00FA528F" w:rsidRDefault="00FA528F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Участие педагогического коллектива школ</w:t>
            </w:r>
            <w:r w:rsidR="00F313FD">
              <w:rPr>
                <w:rStyle w:val="24"/>
                <w:sz w:val="26"/>
                <w:szCs w:val="26"/>
              </w:rPr>
              <w:t>ы</w:t>
            </w:r>
            <w:r w:rsidRPr="00FA528F">
              <w:rPr>
                <w:rStyle w:val="24"/>
                <w:sz w:val="26"/>
                <w:szCs w:val="26"/>
              </w:rPr>
              <w:t>-участни</w:t>
            </w:r>
            <w:r w:rsidR="00F313FD">
              <w:rPr>
                <w:rStyle w:val="24"/>
                <w:sz w:val="26"/>
                <w:szCs w:val="26"/>
              </w:rPr>
              <w:t>цы</w:t>
            </w:r>
            <w:r w:rsidRPr="00FA528F">
              <w:rPr>
                <w:rStyle w:val="24"/>
                <w:sz w:val="26"/>
                <w:szCs w:val="26"/>
              </w:rPr>
              <w:t xml:space="preserve"> проекта в </w:t>
            </w:r>
            <w:r w:rsidR="00F313FD">
              <w:rPr>
                <w:rStyle w:val="24"/>
                <w:sz w:val="26"/>
                <w:szCs w:val="26"/>
              </w:rPr>
              <w:t xml:space="preserve">работе </w:t>
            </w:r>
            <w:r w:rsidRPr="00FA528F">
              <w:rPr>
                <w:rStyle w:val="24"/>
                <w:sz w:val="26"/>
                <w:szCs w:val="26"/>
              </w:rPr>
              <w:t xml:space="preserve">профессиональных объединений </w:t>
            </w:r>
            <w:r w:rsidR="00F313FD">
              <w:rPr>
                <w:rStyle w:val="24"/>
                <w:sz w:val="26"/>
                <w:szCs w:val="26"/>
              </w:rPr>
              <w:t>педагогов на муниципальном уровне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В течение 2022 года</w:t>
            </w:r>
          </w:p>
        </w:tc>
        <w:tc>
          <w:tcPr>
            <w:tcW w:w="2894" w:type="dxa"/>
          </w:tcPr>
          <w:p w:rsidR="00FA528F" w:rsidRPr="00FA528F" w:rsidRDefault="00FA528F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Школ</w:t>
            </w:r>
            <w:r w:rsidR="00F313FD">
              <w:rPr>
                <w:rStyle w:val="24"/>
                <w:sz w:val="26"/>
                <w:szCs w:val="26"/>
              </w:rPr>
              <w:t>а</w:t>
            </w:r>
            <w:r w:rsidRPr="00FA528F">
              <w:rPr>
                <w:rStyle w:val="24"/>
                <w:sz w:val="26"/>
                <w:szCs w:val="26"/>
              </w:rPr>
              <w:t>-участни</w:t>
            </w:r>
            <w:r w:rsidR="00C52003">
              <w:rPr>
                <w:rStyle w:val="24"/>
                <w:sz w:val="26"/>
                <w:szCs w:val="26"/>
              </w:rPr>
              <w:t>ц</w:t>
            </w:r>
            <w:bookmarkStart w:id="0" w:name="_GoBack"/>
            <w:bookmarkEnd w:id="0"/>
            <w:r w:rsidR="00F313FD">
              <w:rPr>
                <w:rStyle w:val="24"/>
                <w:sz w:val="26"/>
                <w:szCs w:val="26"/>
              </w:rPr>
              <w:t>а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проекта,</w:t>
            </w:r>
          </w:p>
          <w:p w:rsidR="00FA528F" w:rsidRPr="00FA528F" w:rsidRDefault="00F313FD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куратор</w:t>
            </w:r>
            <w:r w:rsidR="00FA528F" w:rsidRPr="00FA528F">
              <w:rPr>
                <w:rStyle w:val="24"/>
                <w:sz w:val="26"/>
                <w:szCs w:val="26"/>
              </w:rPr>
              <w:t>,</w:t>
            </w:r>
            <w:r>
              <w:rPr>
                <w:rStyle w:val="24"/>
                <w:sz w:val="26"/>
                <w:szCs w:val="26"/>
              </w:rPr>
              <w:t xml:space="preserve"> руководители РМО</w:t>
            </w:r>
          </w:p>
        </w:tc>
        <w:tc>
          <w:tcPr>
            <w:tcW w:w="3119" w:type="dxa"/>
          </w:tcPr>
          <w:p w:rsidR="00FA528F" w:rsidRPr="00FA528F" w:rsidRDefault="00FA528F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>% участие школ-участников проекта в деятельности профессиональных объединений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Участие в региональных проектах:</w:t>
            </w:r>
          </w:p>
          <w:p w:rsidR="00FA528F" w:rsidRPr="00FA528F" w:rsidRDefault="00FA528F" w:rsidP="00FA528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5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«Цифровая компетентность педагога»</w:t>
            </w:r>
          </w:p>
          <w:p w:rsidR="00FA528F" w:rsidRPr="00FA528F" w:rsidRDefault="00FA528F" w:rsidP="00FA528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5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«Реализация целевой модели наставничества педагогических работников в Республике Хакасия»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В течение 2022 года</w:t>
            </w:r>
          </w:p>
        </w:tc>
        <w:tc>
          <w:tcPr>
            <w:tcW w:w="2894" w:type="dxa"/>
          </w:tcPr>
          <w:p w:rsidR="00FA528F" w:rsidRPr="00FA528F" w:rsidRDefault="00FA528F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Школ</w:t>
            </w:r>
            <w:r w:rsidR="00F313FD">
              <w:rPr>
                <w:rStyle w:val="24"/>
                <w:sz w:val="26"/>
                <w:szCs w:val="26"/>
              </w:rPr>
              <w:t>а</w:t>
            </w:r>
            <w:r w:rsidRPr="00FA528F">
              <w:rPr>
                <w:rStyle w:val="24"/>
                <w:sz w:val="26"/>
                <w:szCs w:val="26"/>
              </w:rPr>
              <w:t>-участни</w:t>
            </w:r>
            <w:r w:rsidR="00F313FD">
              <w:rPr>
                <w:rStyle w:val="24"/>
                <w:sz w:val="26"/>
                <w:szCs w:val="26"/>
              </w:rPr>
              <w:t>ца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проекта,</w:t>
            </w:r>
          </w:p>
          <w:p w:rsidR="00FA528F" w:rsidRPr="00FA528F" w:rsidRDefault="00F313FD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куратор</w:t>
            </w:r>
            <w:r w:rsidR="00FA528F" w:rsidRPr="00FA528F">
              <w:rPr>
                <w:rStyle w:val="24"/>
                <w:sz w:val="26"/>
                <w:szCs w:val="26"/>
              </w:rPr>
              <w:t>,</w:t>
            </w:r>
            <w:r>
              <w:rPr>
                <w:rStyle w:val="24"/>
                <w:sz w:val="26"/>
                <w:szCs w:val="26"/>
              </w:rPr>
              <w:t xml:space="preserve"> муниципальный координатор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 w:rsidRPr="00FA528F">
              <w:rPr>
                <w:rStyle w:val="24"/>
                <w:sz w:val="26"/>
                <w:szCs w:val="26"/>
              </w:rPr>
              <w:t>Участие</w:t>
            </w:r>
            <w:proofErr w:type="gramEnd"/>
            <w:r w:rsidRPr="00FA528F">
              <w:rPr>
                <w:rStyle w:val="24"/>
                <w:sz w:val="26"/>
                <w:szCs w:val="26"/>
              </w:rPr>
              <w:t xml:space="preserve"> в региональных проектах исходя из рисковых профилей</w:t>
            </w:r>
          </w:p>
        </w:tc>
      </w:tr>
      <w:tr w:rsidR="00892777" w:rsidRPr="00FA528F" w:rsidTr="00583211">
        <w:tc>
          <w:tcPr>
            <w:tcW w:w="15114" w:type="dxa"/>
            <w:gridSpan w:val="5"/>
          </w:tcPr>
          <w:p w:rsidR="00892777" w:rsidRPr="00892777" w:rsidRDefault="00892777" w:rsidP="00F313FD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892777">
              <w:rPr>
                <w:rStyle w:val="25"/>
                <w:sz w:val="26"/>
                <w:szCs w:val="26"/>
              </w:rPr>
              <w:t>Мероприятия управления образовани</w:t>
            </w:r>
            <w:r w:rsidR="00F313FD">
              <w:rPr>
                <w:rStyle w:val="25"/>
                <w:sz w:val="26"/>
                <w:szCs w:val="26"/>
              </w:rPr>
              <w:t>я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Внесение изменений в муниципальную программу «Развитие образования» с учетом результатов мониторинга муниципальных механизмов управления качеством образования</w:t>
            </w:r>
          </w:p>
        </w:tc>
        <w:tc>
          <w:tcPr>
            <w:tcW w:w="2492" w:type="dxa"/>
          </w:tcPr>
          <w:p w:rsidR="00FA528F" w:rsidRPr="00FA528F" w:rsidRDefault="00FA528F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Ноябрь-декабрь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2021</w:t>
            </w:r>
          </w:p>
        </w:tc>
        <w:tc>
          <w:tcPr>
            <w:tcW w:w="289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УО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Внесены изменения в МП «Развитие образования»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Внесение изменений в муниципальную программу поддержки школ с низкими образовательными результатами с учетом результатов мониторинга муниципальных механизмов управления качеством образования</w:t>
            </w:r>
          </w:p>
        </w:tc>
        <w:tc>
          <w:tcPr>
            <w:tcW w:w="2492" w:type="dxa"/>
          </w:tcPr>
          <w:p w:rsidR="00FA528F" w:rsidRPr="00FA528F" w:rsidRDefault="00FA528F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Ноябрь-декабрь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2021</w:t>
            </w:r>
          </w:p>
        </w:tc>
        <w:tc>
          <w:tcPr>
            <w:tcW w:w="289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УО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Внесены изменения в МП поддержки школ с низкими образовательными результатами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Составление и утверждение муниципального плана мероприятий («дорожной карты») по работе со школами с низкими образовательными результатами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декабрь </w:t>
            </w:r>
            <w:r w:rsidRPr="00FA528F">
              <w:rPr>
                <w:rStyle w:val="26"/>
                <w:sz w:val="26"/>
                <w:szCs w:val="26"/>
              </w:rPr>
              <w:t>2021</w:t>
            </w:r>
            <w:r w:rsidRPr="00FA528F">
              <w:rPr>
                <w:rStyle w:val="24"/>
                <w:sz w:val="26"/>
                <w:szCs w:val="26"/>
              </w:rPr>
              <w:t xml:space="preserve">- февраль </w:t>
            </w:r>
            <w:r w:rsidRPr="00FA528F">
              <w:rPr>
                <w:rStyle w:val="26"/>
                <w:sz w:val="26"/>
                <w:szCs w:val="26"/>
              </w:rPr>
              <w:t>2022</w:t>
            </w:r>
          </w:p>
        </w:tc>
        <w:tc>
          <w:tcPr>
            <w:tcW w:w="289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УО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Внесены изменения в «дорожную карту» по работе со школами с низкими образовательными результатами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814" w:type="dxa"/>
          </w:tcPr>
          <w:p w:rsidR="00FA528F" w:rsidRPr="00FA528F" w:rsidRDefault="00F313FD" w:rsidP="00F313FD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Style w:val="24"/>
                <w:sz w:val="26"/>
                <w:szCs w:val="26"/>
              </w:rPr>
              <w:t>вебинаре</w:t>
            </w:r>
            <w:proofErr w:type="spellEnd"/>
            <w:r>
              <w:rPr>
                <w:rStyle w:val="24"/>
                <w:sz w:val="26"/>
                <w:szCs w:val="26"/>
              </w:rPr>
              <w:t xml:space="preserve"> </w:t>
            </w:r>
            <w:r w:rsidR="00FA528F" w:rsidRPr="00FA528F">
              <w:rPr>
                <w:rStyle w:val="24"/>
                <w:sz w:val="26"/>
                <w:szCs w:val="26"/>
              </w:rPr>
              <w:t>«Муниципальные «дорожные карты» по повышению качества образования как один из инструментов поддержки школ с низкими образовательными результатами»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02.03.2022</w:t>
            </w:r>
          </w:p>
        </w:tc>
        <w:tc>
          <w:tcPr>
            <w:tcW w:w="2894" w:type="dxa"/>
          </w:tcPr>
          <w:p w:rsidR="00FA528F" w:rsidRPr="00FA528F" w:rsidRDefault="00F313FD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rStyle w:val="24"/>
                <w:sz w:val="26"/>
                <w:szCs w:val="26"/>
              </w:rPr>
              <w:t>ХакИРОиПК</w:t>
            </w:r>
            <w:proofErr w:type="spellEnd"/>
          </w:p>
        </w:tc>
        <w:tc>
          <w:tcPr>
            <w:tcW w:w="3119" w:type="dxa"/>
          </w:tcPr>
          <w:p w:rsidR="00FA528F" w:rsidRPr="00FA528F" w:rsidRDefault="00FA528F" w:rsidP="00B06BE6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 xml:space="preserve">% </w:t>
            </w:r>
            <w:r w:rsidR="00B06BE6">
              <w:rPr>
                <w:rStyle w:val="24"/>
                <w:sz w:val="26"/>
                <w:szCs w:val="26"/>
              </w:rPr>
              <w:t>участие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814" w:type="dxa"/>
          </w:tcPr>
          <w:p w:rsidR="00FA528F" w:rsidRPr="00FA528F" w:rsidRDefault="00B06BE6" w:rsidP="00B06BE6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Участие в э</w:t>
            </w:r>
            <w:r w:rsidR="00FA528F" w:rsidRPr="00FA528F">
              <w:rPr>
                <w:rStyle w:val="24"/>
                <w:sz w:val="26"/>
                <w:szCs w:val="26"/>
              </w:rPr>
              <w:t>кспертиз</w:t>
            </w:r>
            <w:r>
              <w:rPr>
                <w:rStyle w:val="24"/>
                <w:sz w:val="26"/>
                <w:szCs w:val="26"/>
              </w:rPr>
              <w:t>е</w:t>
            </w:r>
            <w:r w:rsidR="00FA528F" w:rsidRPr="00FA528F">
              <w:rPr>
                <w:rStyle w:val="24"/>
                <w:sz w:val="26"/>
                <w:szCs w:val="26"/>
              </w:rPr>
              <w:t xml:space="preserve"> муниципальных программ поддержки школ с низкими образовательными результатами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Март-апрель </w:t>
            </w:r>
            <w:r w:rsidRPr="00FA528F">
              <w:rPr>
                <w:rStyle w:val="26"/>
                <w:sz w:val="26"/>
                <w:szCs w:val="26"/>
              </w:rPr>
              <w:t>2022</w:t>
            </w:r>
            <w:r w:rsidRPr="00FA528F">
              <w:rPr>
                <w:rStyle w:val="24"/>
                <w:sz w:val="26"/>
                <w:szCs w:val="26"/>
              </w:rPr>
              <w:t xml:space="preserve"> г.</w:t>
            </w:r>
          </w:p>
        </w:tc>
        <w:tc>
          <w:tcPr>
            <w:tcW w:w="289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4"/>
                <w:sz w:val="26"/>
                <w:szCs w:val="26"/>
              </w:rPr>
              <w:t>ХакИРОиПК</w:t>
            </w:r>
            <w:proofErr w:type="spellEnd"/>
          </w:p>
        </w:tc>
        <w:tc>
          <w:tcPr>
            <w:tcW w:w="3119" w:type="dxa"/>
          </w:tcPr>
          <w:p w:rsidR="00FA528F" w:rsidRPr="00FA528F" w:rsidRDefault="00404AD8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Программа представлена для экспертизы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5814" w:type="dxa"/>
          </w:tcPr>
          <w:p w:rsidR="00FA528F" w:rsidRPr="00FA528F" w:rsidRDefault="00B06BE6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Style w:val="24"/>
                <w:sz w:val="26"/>
                <w:szCs w:val="26"/>
              </w:rPr>
              <w:t>вебинаре</w:t>
            </w:r>
            <w:proofErr w:type="spellEnd"/>
            <w:r w:rsidR="00FA528F" w:rsidRPr="00FA528F">
              <w:rPr>
                <w:rStyle w:val="24"/>
                <w:sz w:val="26"/>
                <w:szCs w:val="26"/>
              </w:rPr>
              <w:t xml:space="preserve"> «Результаты экспертизы муниципальных «дорожных карт» по повышению качества образования»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30.03.2022</w:t>
            </w:r>
          </w:p>
        </w:tc>
        <w:tc>
          <w:tcPr>
            <w:tcW w:w="289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4"/>
                <w:sz w:val="26"/>
                <w:szCs w:val="26"/>
              </w:rPr>
              <w:t>ХакИРОиПК</w:t>
            </w:r>
            <w:proofErr w:type="spellEnd"/>
          </w:p>
        </w:tc>
        <w:tc>
          <w:tcPr>
            <w:tcW w:w="3119" w:type="dxa"/>
          </w:tcPr>
          <w:p w:rsidR="00FA528F" w:rsidRPr="00FA528F" w:rsidRDefault="00FA528F" w:rsidP="00B06BE6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 xml:space="preserve">% </w:t>
            </w:r>
            <w:r w:rsidR="00B06BE6">
              <w:rPr>
                <w:rStyle w:val="24"/>
                <w:sz w:val="26"/>
                <w:szCs w:val="26"/>
              </w:rPr>
              <w:t>участие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5814" w:type="dxa"/>
          </w:tcPr>
          <w:p w:rsidR="00FA528F" w:rsidRPr="00FA528F" w:rsidRDefault="00B06BE6" w:rsidP="00B06BE6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Оказание помощи школе-</w:t>
            </w:r>
            <w:r w:rsidR="00FA528F" w:rsidRPr="00FA528F">
              <w:rPr>
                <w:rStyle w:val="24"/>
                <w:sz w:val="26"/>
                <w:szCs w:val="26"/>
              </w:rPr>
              <w:t>участни</w:t>
            </w:r>
            <w:r>
              <w:rPr>
                <w:rStyle w:val="24"/>
                <w:sz w:val="26"/>
                <w:szCs w:val="26"/>
              </w:rPr>
              <w:t>це</w:t>
            </w:r>
            <w:r w:rsidR="00FA528F" w:rsidRPr="00FA528F">
              <w:rPr>
                <w:rStyle w:val="24"/>
                <w:sz w:val="26"/>
                <w:szCs w:val="26"/>
              </w:rPr>
              <w:t xml:space="preserve"> проекта в разработке концептуальных документов, </w:t>
            </w:r>
            <w:proofErr w:type="spellStart"/>
            <w:r w:rsidR="00FA528F" w:rsidRPr="00FA528F">
              <w:rPr>
                <w:rStyle w:val="24"/>
                <w:sz w:val="26"/>
                <w:szCs w:val="26"/>
              </w:rPr>
              <w:t>антирисковых</w:t>
            </w:r>
            <w:proofErr w:type="spellEnd"/>
            <w:r w:rsidR="00FA528F" w:rsidRPr="00FA528F">
              <w:rPr>
                <w:rStyle w:val="24"/>
                <w:sz w:val="26"/>
                <w:szCs w:val="26"/>
              </w:rPr>
              <w:t xml:space="preserve"> программ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до 15.03.2022</w:t>
            </w:r>
          </w:p>
        </w:tc>
        <w:tc>
          <w:tcPr>
            <w:tcW w:w="2894" w:type="dxa"/>
          </w:tcPr>
          <w:p w:rsidR="00FA528F" w:rsidRPr="00FA528F" w:rsidRDefault="00FA528F" w:rsidP="00B06BE6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Муниципальный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координатор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100</w:t>
            </w:r>
            <w:r w:rsidRPr="00FA528F">
              <w:rPr>
                <w:rStyle w:val="24"/>
                <w:sz w:val="26"/>
                <w:szCs w:val="26"/>
              </w:rPr>
              <w:t xml:space="preserve">% разработка школами концептуальных документов и </w:t>
            </w:r>
            <w:proofErr w:type="spellStart"/>
            <w:r w:rsidRPr="00FA528F">
              <w:rPr>
                <w:rStyle w:val="24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4"/>
                <w:sz w:val="26"/>
                <w:szCs w:val="26"/>
              </w:rPr>
              <w:t xml:space="preserve"> программ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Мониторинг реализации муниципальной программы поддержки школ с низкими образовательными результатами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Сентябр</w:t>
            </w:r>
            <w:proofErr w:type="gramStart"/>
            <w:r w:rsidRPr="00FA528F">
              <w:rPr>
                <w:rStyle w:val="24"/>
                <w:sz w:val="26"/>
                <w:szCs w:val="26"/>
              </w:rPr>
              <w:t>ь-</w:t>
            </w:r>
            <w:proofErr w:type="gramEnd"/>
            <w:r w:rsidRPr="00FA528F">
              <w:rPr>
                <w:rStyle w:val="24"/>
                <w:sz w:val="26"/>
                <w:szCs w:val="26"/>
              </w:rPr>
              <w:t xml:space="preserve"> октябрь </w:t>
            </w:r>
            <w:r w:rsidRPr="00FA528F">
              <w:rPr>
                <w:rStyle w:val="26"/>
                <w:sz w:val="26"/>
                <w:szCs w:val="26"/>
              </w:rPr>
              <w:t>2022</w:t>
            </w:r>
          </w:p>
        </w:tc>
        <w:tc>
          <w:tcPr>
            <w:tcW w:w="289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4"/>
                <w:sz w:val="26"/>
                <w:szCs w:val="26"/>
              </w:rPr>
              <w:t>Минобрнауки</w:t>
            </w:r>
            <w:proofErr w:type="spellEnd"/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Хакасии</w:t>
            </w:r>
          </w:p>
        </w:tc>
        <w:tc>
          <w:tcPr>
            <w:tcW w:w="3119" w:type="dxa"/>
          </w:tcPr>
          <w:p w:rsidR="00FA528F" w:rsidRPr="00FA528F" w:rsidRDefault="00B06BE6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 xml:space="preserve">Участие </w:t>
            </w:r>
            <w:proofErr w:type="gramStart"/>
            <w:r>
              <w:rPr>
                <w:rStyle w:val="24"/>
                <w:sz w:val="26"/>
                <w:szCs w:val="26"/>
              </w:rPr>
              <w:t>в</w:t>
            </w:r>
            <w:proofErr w:type="gramEnd"/>
          </w:p>
          <w:p w:rsidR="00FA528F" w:rsidRPr="00FA528F" w:rsidRDefault="00B06BE6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</w:t>
            </w:r>
            <w:r w:rsidR="00FA528F" w:rsidRPr="00FA528F">
              <w:rPr>
                <w:rStyle w:val="24"/>
                <w:sz w:val="26"/>
                <w:szCs w:val="26"/>
              </w:rPr>
              <w:t>ониторинг</w:t>
            </w:r>
            <w:r>
              <w:rPr>
                <w:rStyle w:val="24"/>
                <w:sz w:val="26"/>
                <w:szCs w:val="26"/>
              </w:rPr>
              <w:t xml:space="preserve">е </w:t>
            </w:r>
            <w:proofErr w:type="gramStart"/>
            <w:r w:rsidR="00FA528F" w:rsidRPr="00FA528F">
              <w:rPr>
                <w:rStyle w:val="24"/>
                <w:sz w:val="26"/>
                <w:szCs w:val="26"/>
              </w:rPr>
              <w:t>муниципальных</w:t>
            </w:r>
            <w:proofErr w:type="gramEnd"/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механизмов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качества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образования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Мониторинг эффективности использования ресурсов нацпроекта «Образование» в школах-участницах проекта «500+»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Февраль Октябрь 2022</w:t>
            </w:r>
          </w:p>
        </w:tc>
        <w:tc>
          <w:tcPr>
            <w:tcW w:w="2894" w:type="dxa"/>
          </w:tcPr>
          <w:p w:rsidR="00FA528F" w:rsidRPr="00FA528F" w:rsidRDefault="00FA528F" w:rsidP="00B06BE6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Муниципальный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координатор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Аналитические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справки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313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5814" w:type="dxa"/>
          </w:tcPr>
          <w:p w:rsidR="00FA528F" w:rsidRPr="00FA528F" w:rsidRDefault="00FA528F" w:rsidP="00B06BE6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«Методические десанты</w:t>
            </w:r>
            <w:r w:rsidR="00B06BE6">
              <w:rPr>
                <w:rStyle w:val="24"/>
                <w:sz w:val="26"/>
                <w:szCs w:val="26"/>
              </w:rPr>
              <w:t>» специалистов методкабинетов У</w:t>
            </w:r>
            <w:r w:rsidRPr="00FA528F">
              <w:rPr>
                <w:rStyle w:val="24"/>
                <w:sz w:val="26"/>
                <w:szCs w:val="26"/>
              </w:rPr>
              <w:t>О в школ</w:t>
            </w:r>
            <w:r w:rsidR="00B06BE6">
              <w:rPr>
                <w:rStyle w:val="24"/>
                <w:sz w:val="26"/>
                <w:szCs w:val="26"/>
              </w:rPr>
              <w:t>у</w:t>
            </w:r>
            <w:r w:rsidRPr="00FA528F">
              <w:rPr>
                <w:rStyle w:val="24"/>
                <w:sz w:val="26"/>
                <w:szCs w:val="26"/>
              </w:rPr>
              <w:t>-участни</w:t>
            </w:r>
            <w:r w:rsidR="00B06BE6">
              <w:rPr>
                <w:rStyle w:val="24"/>
                <w:sz w:val="26"/>
                <w:szCs w:val="26"/>
              </w:rPr>
              <w:t>цу</w:t>
            </w:r>
            <w:r w:rsidRPr="00FA528F">
              <w:rPr>
                <w:rStyle w:val="24"/>
                <w:sz w:val="26"/>
                <w:szCs w:val="26"/>
              </w:rPr>
              <w:t xml:space="preserve"> проекта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Согласно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графику</w:t>
            </w:r>
          </w:p>
        </w:tc>
        <w:tc>
          <w:tcPr>
            <w:tcW w:w="289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УО</w:t>
            </w:r>
          </w:p>
        </w:tc>
        <w:tc>
          <w:tcPr>
            <w:tcW w:w="3119" w:type="dxa"/>
          </w:tcPr>
          <w:p w:rsidR="00FA528F" w:rsidRPr="00FA528F" w:rsidRDefault="00FA528F" w:rsidP="00B06BE6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Информационные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справки</w:t>
            </w:r>
          </w:p>
        </w:tc>
      </w:tr>
      <w:tr w:rsidR="00892777" w:rsidRPr="00FA528F" w:rsidTr="00053740">
        <w:tc>
          <w:tcPr>
            <w:tcW w:w="15114" w:type="dxa"/>
            <w:gridSpan w:val="5"/>
          </w:tcPr>
          <w:p w:rsidR="00892777" w:rsidRPr="00892777" w:rsidRDefault="00892777" w:rsidP="00B06BE6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892777">
              <w:rPr>
                <w:rStyle w:val="25"/>
                <w:sz w:val="26"/>
                <w:szCs w:val="26"/>
              </w:rPr>
              <w:t>Региональные мероприятия для школ – участников проекта в 202</w:t>
            </w:r>
            <w:r w:rsidR="00B06BE6">
              <w:rPr>
                <w:rStyle w:val="25"/>
                <w:sz w:val="26"/>
                <w:szCs w:val="26"/>
              </w:rPr>
              <w:t>2</w:t>
            </w:r>
            <w:r w:rsidRPr="00892777">
              <w:rPr>
                <w:rStyle w:val="25"/>
                <w:sz w:val="26"/>
                <w:szCs w:val="26"/>
              </w:rPr>
              <w:t xml:space="preserve"> году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B06BE6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814" w:type="dxa"/>
          </w:tcPr>
          <w:p w:rsidR="00FA528F" w:rsidRPr="00FA528F" w:rsidRDefault="00FA528F" w:rsidP="00B06BE6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89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B06BE6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814" w:type="dxa"/>
          </w:tcPr>
          <w:p w:rsidR="00FA528F" w:rsidRPr="00FA528F" w:rsidRDefault="00B06BE6" w:rsidP="00B06BE6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Участие во в</w:t>
            </w:r>
            <w:r w:rsidR="00FA528F" w:rsidRPr="00FA528F">
              <w:rPr>
                <w:rStyle w:val="24"/>
                <w:sz w:val="26"/>
                <w:szCs w:val="26"/>
              </w:rPr>
              <w:t>стреч</w:t>
            </w:r>
            <w:r>
              <w:rPr>
                <w:rStyle w:val="24"/>
                <w:sz w:val="26"/>
                <w:szCs w:val="26"/>
              </w:rPr>
              <w:t>е</w:t>
            </w:r>
            <w:r w:rsidR="00FA528F" w:rsidRPr="00FA528F">
              <w:rPr>
                <w:rStyle w:val="24"/>
                <w:sz w:val="26"/>
                <w:szCs w:val="26"/>
              </w:rPr>
              <w:t xml:space="preserve"> с педагогическими коллективами успешных шко</w:t>
            </w:r>
            <w:proofErr w:type="gramStart"/>
            <w:r w:rsidR="00FA528F" w:rsidRPr="00FA528F">
              <w:rPr>
                <w:rStyle w:val="24"/>
                <w:sz w:val="26"/>
                <w:szCs w:val="26"/>
              </w:rPr>
              <w:t>л-</w:t>
            </w:r>
            <w:proofErr w:type="gramEnd"/>
            <w:r w:rsidR="00FA528F" w:rsidRPr="00FA528F">
              <w:rPr>
                <w:rStyle w:val="24"/>
                <w:sz w:val="26"/>
                <w:szCs w:val="26"/>
              </w:rPr>
              <w:t xml:space="preserve"> участников проекта </w:t>
            </w:r>
            <w:r w:rsidR="00FA528F" w:rsidRPr="00FA528F">
              <w:rPr>
                <w:rStyle w:val="26"/>
                <w:sz w:val="26"/>
                <w:szCs w:val="26"/>
              </w:rPr>
              <w:t>202</w:t>
            </w:r>
            <w:r>
              <w:rPr>
                <w:rStyle w:val="26"/>
                <w:sz w:val="26"/>
                <w:szCs w:val="26"/>
              </w:rPr>
              <w:t>2</w:t>
            </w:r>
            <w:r w:rsidR="00FA528F" w:rsidRPr="00FA528F">
              <w:rPr>
                <w:rStyle w:val="24"/>
                <w:sz w:val="26"/>
                <w:szCs w:val="26"/>
              </w:rPr>
              <w:t xml:space="preserve"> года с участниками проекта «500+» 2022 года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Март 2022</w:t>
            </w:r>
          </w:p>
        </w:tc>
        <w:tc>
          <w:tcPr>
            <w:tcW w:w="2894" w:type="dxa"/>
          </w:tcPr>
          <w:p w:rsidR="00FA528F" w:rsidRPr="00FA528F" w:rsidRDefault="00B06BE6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куратор, координатор</w:t>
            </w:r>
          </w:p>
        </w:tc>
        <w:tc>
          <w:tcPr>
            <w:tcW w:w="3119" w:type="dxa"/>
          </w:tcPr>
          <w:p w:rsidR="00B06BE6" w:rsidRPr="00FA528F" w:rsidRDefault="00FA528F" w:rsidP="00B06BE6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 xml:space="preserve">Участие в мероприятии 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B06BE6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814" w:type="dxa"/>
          </w:tcPr>
          <w:p w:rsidR="00FA528F" w:rsidRPr="00FA528F" w:rsidRDefault="00B06BE6" w:rsidP="00B06BE6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 xml:space="preserve">Участие в </w:t>
            </w:r>
            <w:r w:rsidR="00FA528F" w:rsidRPr="00FA528F">
              <w:rPr>
                <w:rStyle w:val="24"/>
                <w:sz w:val="26"/>
                <w:szCs w:val="26"/>
              </w:rPr>
              <w:t>регионально</w:t>
            </w:r>
            <w:r>
              <w:rPr>
                <w:rStyle w:val="24"/>
                <w:sz w:val="26"/>
                <w:szCs w:val="26"/>
              </w:rPr>
              <w:t>м</w:t>
            </w:r>
            <w:r w:rsidR="00FA528F" w:rsidRPr="00FA528F">
              <w:rPr>
                <w:rStyle w:val="24"/>
                <w:sz w:val="26"/>
                <w:szCs w:val="26"/>
              </w:rPr>
              <w:t xml:space="preserve"> совещани</w:t>
            </w:r>
            <w:r>
              <w:rPr>
                <w:rStyle w:val="24"/>
                <w:sz w:val="26"/>
                <w:szCs w:val="26"/>
              </w:rPr>
              <w:t>и</w:t>
            </w:r>
            <w:r w:rsidR="00FA528F" w:rsidRPr="00FA528F">
              <w:rPr>
                <w:rStyle w:val="24"/>
                <w:sz w:val="26"/>
                <w:szCs w:val="26"/>
              </w:rPr>
              <w:t xml:space="preserve"> по реализации проекта «500+» в 2022 г. в Республике Хакасия на базе школ-участников проекта </w:t>
            </w:r>
            <w:r w:rsidR="00FA528F" w:rsidRPr="00FA528F">
              <w:rPr>
                <w:rStyle w:val="26"/>
                <w:sz w:val="26"/>
                <w:szCs w:val="26"/>
              </w:rPr>
              <w:t>2021</w:t>
            </w:r>
            <w:r w:rsidR="00FA528F" w:rsidRPr="00FA528F">
              <w:rPr>
                <w:rStyle w:val="24"/>
                <w:sz w:val="26"/>
                <w:szCs w:val="26"/>
              </w:rPr>
              <w:t xml:space="preserve"> года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Март 2022</w:t>
            </w:r>
          </w:p>
        </w:tc>
        <w:tc>
          <w:tcPr>
            <w:tcW w:w="2894" w:type="dxa"/>
          </w:tcPr>
          <w:p w:rsidR="00FA528F" w:rsidRPr="00FA528F" w:rsidRDefault="00B06BE6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</w:rPr>
              <w:t>Муниципальный координатор</w:t>
            </w:r>
          </w:p>
        </w:tc>
        <w:tc>
          <w:tcPr>
            <w:tcW w:w="3119" w:type="dxa"/>
          </w:tcPr>
          <w:p w:rsidR="00FA528F" w:rsidRPr="00FA528F" w:rsidRDefault="00B06BE6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Участие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B06BE6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Обобщение лучших практик шко</w:t>
            </w:r>
            <w:proofErr w:type="gramStart"/>
            <w:r w:rsidRPr="00FA528F">
              <w:rPr>
                <w:rStyle w:val="24"/>
                <w:sz w:val="26"/>
                <w:szCs w:val="26"/>
              </w:rPr>
              <w:t>л-</w:t>
            </w:r>
            <w:proofErr w:type="gramEnd"/>
            <w:r w:rsidRPr="00FA528F">
              <w:rPr>
                <w:rStyle w:val="24"/>
                <w:sz w:val="26"/>
                <w:szCs w:val="26"/>
              </w:rPr>
              <w:t xml:space="preserve"> участников проекта «500+» 2021 года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</w:t>
            </w:r>
            <w:r w:rsidRPr="00FA528F">
              <w:rPr>
                <w:rStyle w:val="24"/>
                <w:sz w:val="26"/>
                <w:szCs w:val="26"/>
              </w:rPr>
              <w:t xml:space="preserve"> полугодие </w:t>
            </w:r>
            <w:r w:rsidRPr="00FA528F">
              <w:rPr>
                <w:rStyle w:val="26"/>
                <w:sz w:val="26"/>
                <w:szCs w:val="26"/>
              </w:rPr>
              <w:t xml:space="preserve">2022 </w:t>
            </w:r>
            <w:r w:rsidRPr="00FA528F">
              <w:rPr>
                <w:rStyle w:val="24"/>
                <w:sz w:val="26"/>
                <w:szCs w:val="26"/>
              </w:rPr>
              <w:t>года</w:t>
            </w:r>
          </w:p>
        </w:tc>
        <w:tc>
          <w:tcPr>
            <w:tcW w:w="2894" w:type="dxa"/>
          </w:tcPr>
          <w:p w:rsidR="00FA528F" w:rsidRPr="00FA528F" w:rsidRDefault="00B06BE6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Школа-участница проекта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Обобщен опыт лучших практик</w:t>
            </w:r>
          </w:p>
        </w:tc>
      </w:tr>
      <w:tr w:rsidR="00FA528F" w:rsidRPr="00FA528F" w:rsidTr="0094570E">
        <w:tc>
          <w:tcPr>
            <w:tcW w:w="15114" w:type="dxa"/>
            <w:gridSpan w:val="5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FA528F">
              <w:rPr>
                <w:rStyle w:val="25"/>
                <w:sz w:val="26"/>
                <w:szCs w:val="26"/>
              </w:rPr>
              <w:t>Использование ресурсов и возможностей иных федеральных проектов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A528F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Модернизация школьных систем образования в рамках ГП РФ «Развитие образования в РФ» (капитальный ремонт МБОУ Орджоникидзевской СОШ)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ind w:left="300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В течение года</w:t>
            </w:r>
          </w:p>
        </w:tc>
        <w:tc>
          <w:tcPr>
            <w:tcW w:w="289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ind w:left="160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4"/>
                <w:sz w:val="26"/>
                <w:szCs w:val="26"/>
              </w:rPr>
              <w:t>Минобрнауки</w:t>
            </w:r>
            <w:proofErr w:type="spellEnd"/>
            <w:r w:rsidRPr="00FA528F">
              <w:rPr>
                <w:rStyle w:val="24"/>
                <w:sz w:val="26"/>
                <w:szCs w:val="26"/>
              </w:rPr>
              <w:t xml:space="preserve"> РХ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4"/>
                <w:sz w:val="26"/>
                <w:szCs w:val="26"/>
              </w:rPr>
              <w:t>Антирисковые</w:t>
            </w:r>
            <w:proofErr w:type="spellEnd"/>
            <w:r w:rsidRPr="00FA528F">
              <w:rPr>
                <w:rStyle w:val="24"/>
                <w:sz w:val="26"/>
                <w:szCs w:val="26"/>
              </w:rPr>
              <w:t xml:space="preserve"> программы МБОУ Орджоникидзевской СОШ</w:t>
            </w:r>
          </w:p>
        </w:tc>
      </w:tr>
      <w:tr w:rsidR="00FA528F" w:rsidRPr="00FA528F" w:rsidTr="00FA528F">
        <w:tc>
          <w:tcPr>
            <w:tcW w:w="795" w:type="dxa"/>
          </w:tcPr>
          <w:p w:rsidR="00FA528F" w:rsidRPr="00FA528F" w:rsidRDefault="00FA528F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5814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Участие школьников общеобразовательных организаций-участниц проекта «500+» во всероссийском проекте «Пушкинская карта»</w:t>
            </w:r>
          </w:p>
        </w:tc>
        <w:tc>
          <w:tcPr>
            <w:tcW w:w="2492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ind w:left="300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В течение года</w:t>
            </w:r>
          </w:p>
        </w:tc>
        <w:tc>
          <w:tcPr>
            <w:tcW w:w="2894" w:type="dxa"/>
          </w:tcPr>
          <w:p w:rsidR="00FA528F" w:rsidRPr="00FA528F" w:rsidRDefault="00FA528F" w:rsidP="00B06BE6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Муниципальные</w:t>
            </w:r>
          </w:p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координаторы</w:t>
            </w:r>
          </w:p>
        </w:tc>
        <w:tc>
          <w:tcPr>
            <w:tcW w:w="3119" w:type="dxa"/>
          </w:tcPr>
          <w:p w:rsidR="00FA528F" w:rsidRPr="00FA528F" w:rsidRDefault="00FA528F" w:rsidP="00FA528F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4"/>
                <w:sz w:val="26"/>
                <w:szCs w:val="26"/>
              </w:rPr>
              <w:t>Доля пользователей всероссийского проекта «Пушкинская карта»</w:t>
            </w:r>
          </w:p>
        </w:tc>
      </w:tr>
    </w:tbl>
    <w:p w:rsidR="00ED1716" w:rsidRPr="00A80454" w:rsidRDefault="00ED1716" w:rsidP="005E60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D1716" w:rsidRPr="00A80454" w:rsidRDefault="00ED1716" w:rsidP="005E60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D1716" w:rsidRPr="00A80454" w:rsidRDefault="00ED1716" w:rsidP="005E6020">
      <w:pPr>
        <w:spacing w:line="276" w:lineRule="auto"/>
        <w:rPr>
          <w:rFonts w:ascii="Times New Roman" w:hAnsi="Times New Roman" w:cs="Times New Roman"/>
          <w:sz w:val="26"/>
          <w:szCs w:val="26"/>
        </w:rPr>
        <w:sectPr w:rsidR="00ED1716" w:rsidRPr="00A80454" w:rsidSect="00892777">
          <w:pgSz w:w="16840" w:h="11900" w:orient="landscape"/>
          <w:pgMar w:top="426" w:right="975" w:bottom="561" w:left="1094" w:header="0" w:footer="6" w:gutter="0"/>
          <w:cols w:space="720"/>
          <w:noEndnote/>
          <w:docGrid w:linePitch="360"/>
        </w:sectPr>
      </w:pPr>
    </w:p>
    <w:p w:rsidR="00B06BE6" w:rsidRPr="00A80454" w:rsidRDefault="00B06BE6" w:rsidP="00B06BE6">
      <w:pPr>
        <w:pStyle w:val="20"/>
        <w:shd w:val="clear" w:color="auto" w:fill="auto"/>
        <w:spacing w:line="276" w:lineRule="auto"/>
        <w:ind w:left="11840"/>
        <w:jc w:val="left"/>
        <w:rPr>
          <w:sz w:val="26"/>
          <w:szCs w:val="26"/>
        </w:rPr>
      </w:pPr>
      <w:r w:rsidRPr="00A8045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A80454">
        <w:rPr>
          <w:sz w:val="26"/>
          <w:szCs w:val="26"/>
        </w:rPr>
        <w:t xml:space="preserve"> </w:t>
      </w:r>
      <w:proofErr w:type="gramStart"/>
      <w:r w:rsidRPr="00A80454">
        <w:rPr>
          <w:sz w:val="26"/>
          <w:szCs w:val="26"/>
        </w:rPr>
        <w:t>УТВЕРЖДЕН</w:t>
      </w:r>
      <w:proofErr w:type="gramEnd"/>
      <w:r w:rsidRPr="00A80454">
        <w:rPr>
          <w:sz w:val="26"/>
          <w:szCs w:val="26"/>
        </w:rPr>
        <w:t xml:space="preserve"> приказом </w:t>
      </w:r>
      <w:r>
        <w:rPr>
          <w:sz w:val="26"/>
          <w:szCs w:val="26"/>
        </w:rPr>
        <w:t>Управления образования Орджоникидзевского района № 68 от 17.02.2022</w:t>
      </w:r>
      <w:r w:rsidRPr="00B06BE6">
        <w:rPr>
          <w:sz w:val="26"/>
          <w:szCs w:val="26"/>
        </w:rPr>
        <w:t xml:space="preserve"> </w:t>
      </w:r>
    </w:p>
    <w:p w:rsidR="00B06BE6" w:rsidRPr="00B06BE6" w:rsidRDefault="00B06BE6" w:rsidP="00B06BE6">
      <w:pPr>
        <w:pStyle w:val="20"/>
        <w:shd w:val="clear" w:color="auto" w:fill="auto"/>
        <w:spacing w:line="276" w:lineRule="auto"/>
        <w:ind w:left="142"/>
        <w:rPr>
          <w:b/>
          <w:sz w:val="26"/>
          <w:szCs w:val="26"/>
        </w:rPr>
      </w:pPr>
      <w:r w:rsidRPr="00B06BE6">
        <w:rPr>
          <w:b/>
          <w:sz w:val="26"/>
          <w:szCs w:val="26"/>
        </w:rPr>
        <w:t>Показатели результативности проекта «500+»</w:t>
      </w:r>
    </w:p>
    <w:p w:rsidR="00ED1716" w:rsidRPr="00A80454" w:rsidRDefault="00ED1716" w:rsidP="005E60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5176" w:type="dxa"/>
        <w:tblLook w:val="04A0" w:firstRow="1" w:lastRow="0" w:firstColumn="1" w:lastColumn="0" w:noHBand="0" w:noVBand="1"/>
      </w:tblPr>
      <w:tblGrid>
        <w:gridCol w:w="959"/>
        <w:gridCol w:w="9214"/>
        <w:gridCol w:w="5003"/>
      </w:tblGrid>
      <w:tr w:rsidR="00B06BE6" w:rsidTr="00B06BE6">
        <w:tc>
          <w:tcPr>
            <w:tcW w:w="959" w:type="dxa"/>
          </w:tcPr>
          <w:p w:rsidR="00B06BE6" w:rsidRDefault="00B06BE6" w:rsidP="00B06BE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454">
              <w:rPr>
                <w:rStyle w:val="24"/>
                <w:rFonts w:eastAsia="Arial Unicode MS"/>
                <w:sz w:val="26"/>
                <w:szCs w:val="26"/>
              </w:rPr>
              <w:t>№</w:t>
            </w:r>
          </w:p>
        </w:tc>
        <w:tc>
          <w:tcPr>
            <w:tcW w:w="9214" w:type="dxa"/>
          </w:tcPr>
          <w:p w:rsidR="00B06BE6" w:rsidRDefault="00B06BE6" w:rsidP="00B06BE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5"/>
                <w:rFonts w:eastAsia="Arial Unicode MS"/>
                <w:sz w:val="26"/>
                <w:szCs w:val="26"/>
              </w:rPr>
              <w:t>П</w:t>
            </w:r>
            <w:r w:rsidRPr="00A80454">
              <w:rPr>
                <w:rStyle w:val="25"/>
                <w:rFonts w:eastAsia="Arial Unicode MS"/>
                <w:sz w:val="26"/>
                <w:szCs w:val="26"/>
              </w:rPr>
              <w:t>оказатели реализации «дорожной карты»</w:t>
            </w:r>
          </w:p>
        </w:tc>
        <w:tc>
          <w:tcPr>
            <w:tcW w:w="5003" w:type="dxa"/>
          </w:tcPr>
          <w:p w:rsidR="00B06BE6" w:rsidRDefault="00B06BE6" w:rsidP="00B06BE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454">
              <w:rPr>
                <w:rStyle w:val="25"/>
                <w:rFonts w:eastAsia="Arial Unicode MS"/>
                <w:sz w:val="26"/>
                <w:szCs w:val="26"/>
              </w:rPr>
              <w:t>Критерии</w:t>
            </w:r>
          </w:p>
        </w:tc>
      </w:tr>
      <w:tr w:rsidR="00B06BE6" w:rsidTr="00B06BE6">
        <w:tc>
          <w:tcPr>
            <w:tcW w:w="959" w:type="dxa"/>
          </w:tcPr>
          <w:p w:rsidR="00B06BE6" w:rsidRDefault="00404AD8" w:rsidP="00B06B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4" w:type="dxa"/>
          </w:tcPr>
          <w:p w:rsidR="00B06BE6" w:rsidRDefault="00B06BE6" w:rsidP="00B06B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454">
              <w:rPr>
                <w:rStyle w:val="24"/>
                <w:rFonts w:eastAsia="Arial Unicode MS"/>
                <w:sz w:val="26"/>
                <w:szCs w:val="26"/>
              </w:rPr>
              <w:t xml:space="preserve">Доля исполненных и подтвержденных мероприятий от общего количества предусмотренных </w:t>
            </w:r>
            <w:r>
              <w:rPr>
                <w:rStyle w:val="24"/>
                <w:rFonts w:eastAsia="Arial Unicode MS"/>
                <w:sz w:val="26"/>
                <w:szCs w:val="26"/>
              </w:rPr>
              <w:t>муниципальной</w:t>
            </w:r>
            <w:r w:rsidRPr="00A80454">
              <w:rPr>
                <w:rStyle w:val="24"/>
                <w:rFonts w:eastAsia="Arial Unicode MS"/>
                <w:sz w:val="26"/>
                <w:szCs w:val="26"/>
              </w:rPr>
              <w:t xml:space="preserve"> «дорожной картой» </w:t>
            </w:r>
            <w:r>
              <w:rPr>
                <w:rStyle w:val="24"/>
                <w:rFonts w:eastAsia="Arial Unicode MS"/>
                <w:sz w:val="26"/>
                <w:szCs w:val="26"/>
              </w:rPr>
              <w:t>муниципальным координатором</w:t>
            </w:r>
          </w:p>
        </w:tc>
        <w:tc>
          <w:tcPr>
            <w:tcW w:w="5003" w:type="dxa"/>
          </w:tcPr>
          <w:p w:rsidR="00B06BE6" w:rsidRPr="00A80454" w:rsidRDefault="00B06BE6" w:rsidP="00B06BE6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A80454">
              <w:rPr>
                <w:rStyle w:val="26"/>
                <w:sz w:val="26"/>
                <w:szCs w:val="26"/>
              </w:rPr>
              <w:t>100</w:t>
            </w:r>
            <w:r w:rsidRPr="00A80454">
              <w:rPr>
                <w:rStyle w:val="24"/>
                <w:sz w:val="26"/>
                <w:szCs w:val="26"/>
              </w:rPr>
              <w:t>% исполнение</w:t>
            </w:r>
          </w:p>
        </w:tc>
      </w:tr>
      <w:tr w:rsidR="00B06BE6" w:rsidTr="00B06BE6">
        <w:tc>
          <w:tcPr>
            <w:tcW w:w="959" w:type="dxa"/>
          </w:tcPr>
          <w:p w:rsidR="00B06BE6" w:rsidRDefault="00404AD8" w:rsidP="00B06B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4" w:type="dxa"/>
          </w:tcPr>
          <w:p w:rsidR="00B06BE6" w:rsidRPr="00A80454" w:rsidRDefault="00B06BE6" w:rsidP="00404AD8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A80454">
              <w:rPr>
                <w:rStyle w:val="24"/>
                <w:sz w:val="26"/>
                <w:szCs w:val="26"/>
              </w:rPr>
              <w:t xml:space="preserve">Доля исполненных и подтвержденных мероприятий от общего количества предусмотренных </w:t>
            </w:r>
            <w:r w:rsidR="00404AD8">
              <w:rPr>
                <w:rStyle w:val="24"/>
                <w:sz w:val="26"/>
                <w:szCs w:val="26"/>
              </w:rPr>
              <w:t>муниципальной</w:t>
            </w:r>
            <w:r w:rsidRPr="00A80454">
              <w:rPr>
                <w:rStyle w:val="24"/>
                <w:sz w:val="26"/>
                <w:szCs w:val="26"/>
              </w:rPr>
              <w:t xml:space="preserve"> «дорожной картой» </w:t>
            </w:r>
            <w:r>
              <w:rPr>
                <w:rStyle w:val="24"/>
                <w:sz w:val="26"/>
                <w:szCs w:val="26"/>
              </w:rPr>
              <w:t>куратором</w:t>
            </w:r>
          </w:p>
        </w:tc>
        <w:tc>
          <w:tcPr>
            <w:tcW w:w="5003" w:type="dxa"/>
          </w:tcPr>
          <w:p w:rsidR="00B06BE6" w:rsidRPr="00A80454" w:rsidRDefault="00B06BE6" w:rsidP="00B06BE6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A80454">
              <w:rPr>
                <w:rStyle w:val="26"/>
                <w:sz w:val="26"/>
                <w:szCs w:val="26"/>
              </w:rPr>
              <w:t>100</w:t>
            </w:r>
            <w:r w:rsidRPr="00A80454">
              <w:rPr>
                <w:rStyle w:val="24"/>
                <w:sz w:val="26"/>
                <w:szCs w:val="26"/>
              </w:rPr>
              <w:t>% исполнение</w:t>
            </w:r>
          </w:p>
        </w:tc>
      </w:tr>
      <w:tr w:rsidR="00B06BE6" w:rsidTr="00F229FF">
        <w:tc>
          <w:tcPr>
            <w:tcW w:w="959" w:type="dxa"/>
          </w:tcPr>
          <w:p w:rsidR="00B06BE6" w:rsidRDefault="00404AD8" w:rsidP="00B06B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4" w:type="dxa"/>
            <w:vAlign w:val="bottom"/>
          </w:tcPr>
          <w:p w:rsidR="00B06BE6" w:rsidRPr="00A80454" w:rsidRDefault="00B06BE6" w:rsidP="00404AD8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A80454">
              <w:rPr>
                <w:rStyle w:val="24"/>
                <w:sz w:val="26"/>
                <w:szCs w:val="26"/>
              </w:rPr>
              <w:t xml:space="preserve">Доля исполненных и подтвержденных мероприятий от общего количества предусмотренных </w:t>
            </w:r>
            <w:r w:rsidR="00404AD8">
              <w:rPr>
                <w:rStyle w:val="24"/>
                <w:sz w:val="26"/>
                <w:szCs w:val="26"/>
              </w:rPr>
              <w:t>муниципальной</w:t>
            </w:r>
            <w:r w:rsidRPr="00A80454">
              <w:rPr>
                <w:rStyle w:val="24"/>
                <w:sz w:val="26"/>
                <w:szCs w:val="26"/>
              </w:rPr>
              <w:t xml:space="preserve"> «дорожной картой» </w:t>
            </w:r>
            <w:r w:rsidR="00404AD8">
              <w:rPr>
                <w:rStyle w:val="24"/>
                <w:sz w:val="26"/>
                <w:szCs w:val="26"/>
              </w:rPr>
              <w:t>Управлением образования Орджоникидзевского района</w:t>
            </w:r>
          </w:p>
        </w:tc>
        <w:tc>
          <w:tcPr>
            <w:tcW w:w="5003" w:type="dxa"/>
          </w:tcPr>
          <w:p w:rsidR="00B06BE6" w:rsidRPr="00A80454" w:rsidRDefault="00B06BE6" w:rsidP="00B06BE6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A80454">
              <w:rPr>
                <w:rStyle w:val="26"/>
                <w:sz w:val="26"/>
                <w:szCs w:val="26"/>
              </w:rPr>
              <w:t>100</w:t>
            </w:r>
            <w:r w:rsidRPr="00A80454">
              <w:rPr>
                <w:rStyle w:val="24"/>
                <w:sz w:val="26"/>
                <w:szCs w:val="26"/>
              </w:rPr>
              <w:t>% исполнение</w:t>
            </w:r>
          </w:p>
        </w:tc>
      </w:tr>
      <w:tr w:rsidR="00B06BE6" w:rsidTr="00F229FF">
        <w:tc>
          <w:tcPr>
            <w:tcW w:w="959" w:type="dxa"/>
          </w:tcPr>
          <w:p w:rsidR="00B06BE6" w:rsidRDefault="00404AD8" w:rsidP="00B06B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4" w:type="dxa"/>
            <w:vAlign w:val="bottom"/>
          </w:tcPr>
          <w:p w:rsidR="00B06BE6" w:rsidRPr="00A80454" w:rsidRDefault="00B06BE6" w:rsidP="00404AD8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A80454">
              <w:rPr>
                <w:rStyle w:val="24"/>
                <w:sz w:val="26"/>
                <w:szCs w:val="26"/>
              </w:rPr>
              <w:t xml:space="preserve">Доля исполненных и подтвержденных мероприятий от общего количества предусмотренных </w:t>
            </w:r>
            <w:r w:rsidR="00404AD8">
              <w:rPr>
                <w:rStyle w:val="24"/>
                <w:sz w:val="26"/>
                <w:szCs w:val="26"/>
              </w:rPr>
              <w:t>муниципальной</w:t>
            </w:r>
            <w:r w:rsidRPr="00A80454">
              <w:rPr>
                <w:rStyle w:val="24"/>
                <w:sz w:val="26"/>
                <w:szCs w:val="26"/>
              </w:rPr>
              <w:t xml:space="preserve"> «дорожной картой» школ</w:t>
            </w:r>
            <w:r w:rsidR="00404AD8">
              <w:rPr>
                <w:rStyle w:val="24"/>
                <w:sz w:val="26"/>
                <w:szCs w:val="26"/>
              </w:rPr>
              <w:t>ой</w:t>
            </w:r>
            <w:r w:rsidRPr="00A80454">
              <w:rPr>
                <w:rStyle w:val="24"/>
                <w:sz w:val="26"/>
                <w:szCs w:val="26"/>
              </w:rPr>
              <w:t>-участн</w:t>
            </w:r>
            <w:r w:rsidR="00404AD8">
              <w:rPr>
                <w:rStyle w:val="24"/>
                <w:sz w:val="26"/>
                <w:szCs w:val="26"/>
              </w:rPr>
              <w:t>ицей</w:t>
            </w:r>
            <w:r w:rsidRPr="00A80454">
              <w:rPr>
                <w:rStyle w:val="24"/>
                <w:sz w:val="26"/>
                <w:szCs w:val="26"/>
              </w:rPr>
              <w:t xml:space="preserve"> проекта</w:t>
            </w:r>
          </w:p>
        </w:tc>
        <w:tc>
          <w:tcPr>
            <w:tcW w:w="5003" w:type="dxa"/>
          </w:tcPr>
          <w:p w:rsidR="00B06BE6" w:rsidRPr="00A80454" w:rsidRDefault="00B06BE6" w:rsidP="00B06BE6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A80454">
              <w:rPr>
                <w:rStyle w:val="26"/>
                <w:sz w:val="26"/>
                <w:szCs w:val="26"/>
              </w:rPr>
              <w:t>100</w:t>
            </w:r>
            <w:r w:rsidRPr="00A80454">
              <w:rPr>
                <w:rStyle w:val="24"/>
                <w:sz w:val="26"/>
                <w:szCs w:val="26"/>
              </w:rPr>
              <w:t>% исполнение</w:t>
            </w:r>
          </w:p>
        </w:tc>
      </w:tr>
    </w:tbl>
    <w:p w:rsidR="00ED1716" w:rsidRPr="00A80454" w:rsidRDefault="00ED1716" w:rsidP="005E60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ED1716" w:rsidRPr="00A80454" w:rsidSect="005E6020">
      <w:pgSz w:w="16840" w:h="11900" w:orient="landscape"/>
      <w:pgMar w:top="1701" w:right="966" w:bottom="1701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4B" w:rsidRDefault="00B9334B">
      <w:r>
        <w:separator/>
      </w:r>
    </w:p>
  </w:endnote>
  <w:endnote w:type="continuationSeparator" w:id="0">
    <w:p w:rsidR="00B9334B" w:rsidRDefault="00B9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4B" w:rsidRDefault="00B9334B"/>
  </w:footnote>
  <w:footnote w:type="continuationSeparator" w:id="0">
    <w:p w:rsidR="00B9334B" w:rsidRDefault="00B933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D67"/>
    <w:multiLevelType w:val="multilevel"/>
    <w:tmpl w:val="95D237A2"/>
    <w:lvl w:ilvl="0">
      <w:start w:val="2022"/>
      <w:numFmt w:val="decimal"/>
      <w:lvlText w:val="03.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32E08"/>
    <w:multiLevelType w:val="multilevel"/>
    <w:tmpl w:val="54221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A07F4"/>
    <w:multiLevelType w:val="multilevel"/>
    <w:tmpl w:val="82B24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91187"/>
    <w:multiLevelType w:val="multilevel"/>
    <w:tmpl w:val="5AA26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16"/>
    <w:rsid w:val="00404AD8"/>
    <w:rsid w:val="00512AB6"/>
    <w:rsid w:val="005E6020"/>
    <w:rsid w:val="00627E3D"/>
    <w:rsid w:val="00765A73"/>
    <w:rsid w:val="00793FA3"/>
    <w:rsid w:val="00892777"/>
    <w:rsid w:val="00914B00"/>
    <w:rsid w:val="00A00626"/>
    <w:rsid w:val="00A80454"/>
    <w:rsid w:val="00A8284F"/>
    <w:rsid w:val="00AA5F08"/>
    <w:rsid w:val="00B06BE6"/>
    <w:rsid w:val="00B172AA"/>
    <w:rsid w:val="00B32B9A"/>
    <w:rsid w:val="00B9334B"/>
    <w:rsid w:val="00B944E2"/>
    <w:rsid w:val="00C3616C"/>
    <w:rsid w:val="00C52003"/>
    <w:rsid w:val="00ED1716"/>
    <w:rsid w:val="00F313FD"/>
    <w:rsid w:val="00F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A80454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ptExact">
    <w:name w:val="Основной текст (3) + Интервал 1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4Arial11pt0ptExact">
    <w:name w:val="Основной текст (4) + Arial;11 pt;Не курсив;Интервал 0 pt Exact"/>
    <w:basedOn w:val="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5pt">
    <w:name w:val="Основной текст (2) + Arial;11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18pt">
    <w:name w:val="Основной текст (2) + Bookman Old Style;18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76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045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Title"/>
    <w:basedOn w:val="a"/>
    <w:link w:val="a8"/>
    <w:qFormat/>
    <w:rsid w:val="00A8045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8">
    <w:name w:val="Название Знак"/>
    <w:basedOn w:val="a0"/>
    <w:link w:val="a7"/>
    <w:rsid w:val="00A80454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04A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A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A80454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ptExact">
    <w:name w:val="Основной текст (3) + Интервал 1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4Arial11pt0ptExact">
    <w:name w:val="Основной текст (4) + Arial;11 pt;Не курсив;Интервал 0 pt Exact"/>
    <w:basedOn w:val="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5pt">
    <w:name w:val="Основной текст (2) + Arial;11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18pt">
    <w:name w:val="Основной текст (2) + Bookman Old Style;18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76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045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Title"/>
    <w:basedOn w:val="a"/>
    <w:link w:val="a8"/>
    <w:qFormat/>
    <w:rsid w:val="00A8045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8">
    <w:name w:val="Название Знак"/>
    <w:basedOn w:val="a0"/>
    <w:link w:val="a7"/>
    <w:rsid w:val="00A80454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04A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A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2022-03-16T08:59:00Z</cp:lastPrinted>
  <dcterms:created xsi:type="dcterms:W3CDTF">2022-03-14T02:44:00Z</dcterms:created>
  <dcterms:modified xsi:type="dcterms:W3CDTF">2022-06-14T08:15:00Z</dcterms:modified>
</cp:coreProperties>
</file>